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BF4" w:rsidRPr="00D9012D" w:rsidRDefault="00E42BF4" w:rsidP="00E42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D9012D">
        <w:rPr>
          <w:sz w:val="24"/>
          <w:szCs w:val="24"/>
        </w:rPr>
        <w:t>ANNEX C6: Standard Twinning Administrative compliance and eligibility grid</w:t>
      </w:r>
    </w:p>
    <w:p w:rsidR="00E42BF4" w:rsidRPr="00E42BF4" w:rsidRDefault="00E42BF4" w:rsidP="00E42BF4">
      <w:pPr>
        <w:rPr>
          <w:b/>
        </w:rPr>
      </w:pPr>
      <w:r w:rsidRPr="00E42BF4">
        <w:rPr>
          <w:b/>
        </w:rPr>
        <w:t>Because of the nature of Twinning, the Contracting Authority should as a general principle seek clarification from the Member State in case of doubt linked to the documentation provided.</w:t>
      </w:r>
    </w:p>
    <w:p w:rsidR="00E42BF4" w:rsidRDefault="00E42BF4" w:rsidP="00E42BF4">
      <w:r>
        <w:t>Grid completed by _____________________________________ Date completed ____</w:t>
      </w:r>
    </w:p>
    <w:p w:rsidR="00E42BF4" w:rsidRPr="00E42BF4" w:rsidRDefault="00E42BF4" w:rsidP="00E42BF4">
      <w:pPr>
        <w:rPr>
          <w:b/>
          <w:i/>
        </w:rPr>
      </w:pPr>
      <w:r w:rsidRPr="00E42BF4">
        <w:rPr>
          <w:b/>
        </w:rPr>
        <w:t xml:space="preserve">FORMAL CRITERIA </w:t>
      </w:r>
      <w:r w:rsidRPr="00E42BF4">
        <w:rPr>
          <w:b/>
          <w:i/>
        </w:rPr>
        <w:t>(to be checked before the selection meetings)</w:t>
      </w:r>
    </w:p>
    <w:p w:rsidR="00E42BF4" w:rsidRDefault="00E42BF4" w:rsidP="00E42BF4">
      <w:pPr>
        <w:rPr>
          <w:b/>
        </w:rPr>
      </w:pPr>
      <w:r w:rsidRPr="00711826">
        <w:rPr>
          <w:b/>
        </w:rPr>
        <w:t>I. IDENTIFICATION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11826" w:rsidTr="00711826">
        <w:tc>
          <w:tcPr>
            <w:tcW w:w="4508" w:type="dxa"/>
          </w:tcPr>
          <w:p w:rsidR="00711826" w:rsidRDefault="00711826" w:rsidP="00711826">
            <w:r>
              <w:t>Publication number</w:t>
            </w:r>
          </w:p>
          <w:p w:rsidR="00711826" w:rsidRDefault="00711826" w:rsidP="00E42BF4">
            <w:pPr>
              <w:rPr>
                <w:b/>
              </w:rPr>
            </w:pPr>
          </w:p>
        </w:tc>
        <w:tc>
          <w:tcPr>
            <w:tcW w:w="4508" w:type="dxa"/>
          </w:tcPr>
          <w:p w:rsidR="00711826" w:rsidRDefault="00711826" w:rsidP="00E42BF4">
            <w:pPr>
              <w:rPr>
                <w:b/>
              </w:rPr>
            </w:pPr>
          </w:p>
        </w:tc>
      </w:tr>
      <w:tr w:rsidR="00711826" w:rsidTr="00711826">
        <w:tc>
          <w:tcPr>
            <w:tcW w:w="4508" w:type="dxa"/>
          </w:tcPr>
          <w:p w:rsidR="00711826" w:rsidRDefault="00711826" w:rsidP="00711826">
            <w:r>
              <w:t>Twinning Fiche title and number</w:t>
            </w:r>
          </w:p>
          <w:p w:rsidR="00711826" w:rsidRDefault="00711826" w:rsidP="00E42BF4">
            <w:pPr>
              <w:rPr>
                <w:b/>
              </w:rPr>
            </w:pPr>
          </w:p>
        </w:tc>
        <w:tc>
          <w:tcPr>
            <w:tcW w:w="4508" w:type="dxa"/>
          </w:tcPr>
          <w:p w:rsidR="00711826" w:rsidRDefault="00711826" w:rsidP="00E42BF4">
            <w:pPr>
              <w:rPr>
                <w:b/>
              </w:rPr>
            </w:pPr>
          </w:p>
        </w:tc>
      </w:tr>
      <w:tr w:rsidR="00711826" w:rsidTr="00711826">
        <w:tc>
          <w:tcPr>
            <w:tcW w:w="4508" w:type="dxa"/>
          </w:tcPr>
          <w:p w:rsidR="00711826" w:rsidRDefault="00711826" w:rsidP="00711826">
            <w:r>
              <w:t>Financing decision title and number</w:t>
            </w:r>
          </w:p>
          <w:p w:rsidR="00711826" w:rsidRDefault="00711826" w:rsidP="00E42BF4">
            <w:pPr>
              <w:rPr>
                <w:b/>
              </w:rPr>
            </w:pPr>
          </w:p>
        </w:tc>
        <w:tc>
          <w:tcPr>
            <w:tcW w:w="4508" w:type="dxa"/>
          </w:tcPr>
          <w:p w:rsidR="00711826" w:rsidRDefault="00711826" w:rsidP="00E42BF4">
            <w:pPr>
              <w:rPr>
                <w:b/>
              </w:rPr>
            </w:pPr>
          </w:p>
        </w:tc>
      </w:tr>
      <w:tr w:rsidR="00711826" w:rsidTr="00711826">
        <w:tc>
          <w:tcPr>
            <w:tcW w:w="4508" w:type="dxa"/>
          </w:tcPr>
          <w:p w:rsidR="00711826" w:rsidRDefault="00711826" w:rsidP="00711826">
            <w:r>
              <w:t>Applicant (Lead Member State)</w:t>
            </w:r>
          </w:p>
          <w:p w:rsidR="00711826" w:rsidRDefault="00711826" w:rsidP="00E42BF4">
            <w:pPr>
              <w:rPr>
                <w:b/>
              </w:rPr>
            </w:pPr>
          </w:p>
        </w:tc>
        <w:tc>
          <w:tcPr>
            <w:tcW w:w="4508" w:type="dxa"/>
          </w:tcPr>
          <w:p w:rsidR="00711826" w:rsidRDefault="00711826" w:rsidP="00E42BF4">
            <w:pPr>
              <w:rPr>
                <w:b/>
              </w:rPr>
            </w:pPr>
          </w:p>
        </w:tc>
      </w:tr>
      <w:tr w:rsidR="00711826" w:rsidTr="00711826">
        <w:tc>
          <w:tcPr>
            <w:tcW w:w="4508" w:type="dxa"/>
          </w:tcPr>
          <w:p w:rsidR="00711826" w:rsidRDefault="00711826" w:rsidP="00711826">
            <w:r>
              <w:t>Applicant 2 (junior Member State, if applicable)</w:t>
            </w:r>
          </w:p>
          <w:p w:rsidR="00711826" w:rsidRDefault="00711826" w:rsidP="00E42BF4">
            <w:pPr>
              <w:rPr>
                <w:b/>
              </w:rPr>
            </w:pPr>
          </w:p>
        </w:tc>
        <w:tc>
          <w:tcPr>
            <w:tcW w:w="4508" w:type="dxa"/>
          </w:tcPr>
          <w:p w:rsidR="00711826" w:rsidRDefault="00711826" w:rsidP="00E42BF4">
            <w:pPr>
              <w:rPr>
                <w:b/>
              </w:rPr>
            </w:pPr>
          </w:p>
        </w:tc>
      </w:tr>
      <w:tr w:rsidR="00711826" w:rsidTr="00711826">
        <w:tc>
          <w:tcPr>
            <w:tcW w:w="4508" w:type="dxa"/>
          </w:tcPr>
          <w:p w:rsidR="00711826" w:rsidRDefault="00711826" w:rsidP="00711826">
            <w:r>
              <w:t>Applicant 3 (junior Member State, if applicable)</w:t>
            </w:r>
          </w:p>
          <w:p w:rsidR="00711826" w:rsidRDefault="00711826" w:rsidP="00E42BF4">
            <w:pPr>
              <w:rPr>
                <w:b/>
              </w:rPr>
            </w:pPr>
          </w:p>
        </w:tc>
        <w:tc>
          <w:tcPr>
            <w:tcW w:w="4508" w:type="dxa"/>
          </w:tcPr>
          <w:p w:rsidR="00711826" w:rsidRDefault="00711826" w:rsidP="00E42BF4">
            <w:pPr>
              <w:rPr>
                <w:b/>
              </w:rPr>
            </w:pPr>
          </w:p>
        </w:tc>
      </w:tr>
      <w:tr w:rsidR="00711826" w:rsidTr="00711826">
        <w:tc>
          <w:tcPr>
            <w:tcW w:w="4508" w:type="dxa"/>
          </w:tcPr>
          <w:p w:rsidR="00711826" w:rsidRDefault="00711826" w:rsidP="00711826">
            <w:r>
              <w:t>Beneficiary Administration</w:t>
            </w:r>
          </w:p>
          <w:p w:rsidR="00711826" w:rsidRDefault="00711826" w:rsidP="00711826"/>
        </w:tc>
        <w:tc>
          <w:tcPr>
            <w:tcW w:w="4508" w:type="dxa"/>
          </w:tcPr>
          <w:p w:rsidR="00711826" w:rsidRDefault="00711826" w:rsidP="00E42BF4">
            <w:pPr>
              <w:rPr>
                <w:b/>
              </w:rPr>
            </w:pPr>
          </w:p>
        </w:tc>
      </w:tr>
    </w:tbl>
    <w:p w:rsidR="00711826" w:rsidRDefault="00711826" w:rsidP="00E42BF4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  <w:gridCol w:w="850"/>
        <w:gridCol w:w="941"/>
      </w:tblGrid>
      <w:tr w:rsidR="00711826" w:rsidTr="002611E4">
        <w:tc>
          <w:tcPr>
            <w:tcW w:w="7225" w:type="dxa"/>
          </w:tcPr>
          <w:p w:rsidR="00711826" w:rsidRDefault="00711826" w:rsidP="00711826">
            <w:pPr>
              <w:rPr>
                <w:b/>
              </w:rPr>
            </w:pPr>
            <w:r w:rsidRPr="00711826">
              <w:rPr>
                <w:b/>
              </w:rPr>
              <w:t>II. ADMINISTRATIVE COMPLIANCE</w:t>
            </w:r>
          </w:p>
          <w:p w:rsidR="0050424C" w:rsidRDefault="0050424C" w:rsidP="00711826">
            <w:pPr>
              <w:rPr>
                <w:b/>
              </w:rPr>
            </w:pPr>
          </w:p>
        </w:tc>
        <w:tc>
          <w:tcPr>
            <w:tcW w:w="850" w:type="dxa"/>
          </w:tcPr>
          <w:p w:rsidR="00711826" w:rsidRDefault="00711826" w:rsidP="0071182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Yes</w:t>
            </w:r>
          </w:p>
        </w:tc>
        <w:tc>
          <w:tcPr>
            <w:tcW w:w="941" w:type="dxa"/>
          </w:tcPr>
          <w:p w:rsidR="00711826" w:rsidRDefault="00711826" w:rsidP="00711826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No</w:t>
            </w:r>
          </w:p>
        </w:tc>
      </w:tr>
      <w:tr w:rsidR="00711826" w:rsidTr="002611E4">
        <w:tc>
          <w:tcPr>
            <w:tcW w:w="7225" w:type="dxa"/>
          </w:tcPr>
          <w:p w:rsidR="00711826" w:rsidRPr="0023003B" w:rsidRDefault="00711826" w:rsidP="002611E4">
            <w:pPr>
              <w:pStyle w:val="ListParagraph"/>
              <w:numPr>
                <w:ilvl w:val="0"/>
                <w:numId w:val="2"/>
              </w:numPr>
              <w:ind w:left="315" w:hanging="315"/>
            </w:pPr>
            <w:r w:rsidRPr="0023003B">
              <w:t>The proposal is complete and in the correct format</w:t>
            </w:r>
          </w:p>
        </w:tc>
        <w:tc>
          <w:tcPr>
            <w:tcW w:w="850" w:type="dxa"/>
          </w:tcPr>
          <w:p w:rsidR="00711826" w:rsidRDefault="00711826" w:rsidP="00711826">
            <w:pPr>
              <w:rPr>
                <w:b/>
              </w:rPr>
            </w:pPr>
          </w:p>
        </w:tc>
        <w:tc>
          <w:tcPr>
            <w:tcW w:w="941" w:type="dxa"/>
          </w:tcPr>
          <w:p w:rsidR="00711826" w:rsidRDefault="00711826" w:rsidP="00711826">
            <w:pPr>
              <w:rPr>
                <w:b/>
              </w:rPr>
            </w:pPr>
          </w:p>
        </w:tc>
      </w:tr>
      <w:tr w:rsidR="00711826" w:rsidTr="002611E4">
        <w:tc>
          <w:tcPr>
            <w:tcW w:w="7225" w:type="dxa"/>
          </w:tcPr>
          <w:p w:rsidR="00711826" w:rsidRPr="0023003B" w:rsidRDefault="00711826" w:rsidP="002611E4">
            <w:pPr>
              <w:pStyle w:val="ListParagraph"/>
              <w:numPr>
                <w:ilvl w:val="0"/>
                <w:numId w:val="2"/>
              </w:numPr>
              <w:ind w:left="315" w:hanging="315"/>
            </w:pPr>
            <w:r w:rsidRPr="0023003B">
              <w:t>The proposal includes the CVs of PL, RTA and Component Leaders</w:t>
            </w:r>
          </w:p>
        </w:tc>
        <w:tc>
          <w:tcPr>
            <w:tcW w:w="850" w:type="dxa"/>
          </w:tcPr>
          <w:p w:rsidR="00711826" w:rsidRDefault="00711826" w:rsidP="00711826">
            <w:pPr>
              <w:rPr>
                <w:b/>
              </w:rPr>
            </w:pPr>
          </w:p>
        </w:tc>
        <w:tc>
          <w:tcPr>
            <w:tcW w:w="941" w:type="dxa"/>
          </w:tcPr>
          <w:p w:rsidR="00711826" w:rsidRDefault="00711826" w:rsidP="00711826">
            <w:pPr>
              <w:rPr>
                <w:b/>
              </w:rPr>
            </w:pPr>
          </w:p>
        </w:tc>
      </w:tr>
      <w:tr w:rsidR="00711826" w:rsidTr="002611E4">
        <w:tc>
          <w:tcPr>
            <w:tcW w:w="7225" w:type="dxa"/>
          </w:tcPr>
          <w:p w:rsidR="00711826" w:rsidRPr="0023003B" w:rsidRDefault="00711826" w:rsidP="002611E4">
            <w:pPr>
              <w:pStyle w:val="ListParagraph"/>
              <w:numPr>
                <w:ilvl w:val="0"/>
                <w:numId w:val="2"/>
              </w:numPr>
              <w:ind w:left="315" w:hanging="315"/>
            </w:pPr>
            <w:r w:rsidRPr="0023003B">
              <w:t>The full contact details for both the NCP and the lead Member State applicant are provided</w:t>
            </w:r>
          </w:p>
        </w:tc>
        <w:tc>
          <w:tcPr>
            <w:tcW w:w="850" w:type="dxa"/>
          </w:tcPr>
          <w:p w:rsidR="00711826" w:rsidRDefault="00711826" w:rsidP="00711826">
            <w:pPr>
              <w:rPr>
                <w:b/>
              </w:rPr>
            </w:pPr>
          </w:p>
        </w:tc>
        <w:tc>
          <w:tcPr>
            <w:tcW w:w="941" w:type="dxa"/>
          </w:tcPr>
          <w:p w:rsidR="00711826" w:rsidRDefault="00711826" w:rsidP="00711826">
            <w:pPr>
              <w:rPr>
                <w:b/>
              </w:rPr>
            </w:pPr>
          </w:p>
        </w:tc>
      </w:tr>
      <w:tr w:rsidR="00711826" w:rsidTr="002611E4">
        <w:tc>
          <w:tcPr>
            <w:tcW w:w="7225" w:type="dxa"/>
          </w:tcPr>
          <w:p w:rsidR="00711826" w:rsidRDefault="00711826" w:rsidP="002611E4">
            <w:pPr>
              <w:pStyle w:val="ListParagraph"/>
              <w:numPr>
                <w:ilvl w:val="0"/>
                <w:numId w:val="2"/>
              </w:numPr>
              <w:ind w:left="315" w:hanging="315"/>
            </w:pPr>
            <w:r w:rsidRPr="0023003B">
              <w:t>The proposal is sent from the email address of the NCP of the lead Member State</w:t>
            </w:r>
          </w:p>
        </w:tc>
        <w:tc>
          <w:tcPr>
            <w:tcW w:w="850" w:type="dxa"/>
          </w:tcPr>
          <w:p w:rsidR="00711826" w:rsidRDefault="00711826" w:rsidP="00711826">
            <w:pPr>
              <w:rPr>
                <w:b/>
              </w:rPr>
            </w:pPr>
          </w:p>
        </w:tc>
        <w:tc>
          <w:tcPr>
            <w:tcW w:w="941" w:type="dxa"/>
          </w:tcPr>
          <w:p w:rsidR="00711826" w:rsidRDefault="00711826" w:rsidP="00711826">
            <w:pPr>
              <w:rPr>
                <w:b/>
              </w:rPr>
            </w:pPr>
          </w:p>
        </w:tc>
      </w:tr>
    </w:tbl>
    <w:p w:rsidR="002611E4" w:rsidRDefault="002611E4" w:rsidP="00E42BF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  <w:gridCol w:w="850"/>
        <w:gridCol w:w="941"/>
      </w:tblGrid>
      <w:tr w:rsidR="002611E4" w:rsidRPr="002611E4" w:rsidTr="003309BB">
        <w:tc>
          <w:tcPr>
            <w:tcW w:w="7225" w:type="dxa"/>
          </w:tcPr>
          <w:p w:rsidR="002611E4" w:rsidRPr="002611E4" w:rsidRDefault="002611E4" w:rsidP="002611E4">
            <w:pPr>
              <w:rPr>
                <w:b/>
              </w:rPr>
            </w:pPr>
            <w:r w:rsidRPr="002611E4">
              <w:rPr>
                <w:b/>
              </w:rPr>
              <w:t>III. ELIGIBILITY</w:t>
            </w:r>
          </w:p>
        </w:tc>
        <w:tc>
          <w:tcPr>
            <w:tcW w:w="850" w:type="dxa"/>
          </w:tcPr>
          <w:p w:rsidR="002611E4" w:rsidRPr="002611E4" w:rsidRDefault="002611E4" w:rsidP="002611E4">
            <w:pPr>
              <w:spacing w:after="160" w:line="259" w:lineRule="auto"/>
            </w:pPr>
            <w:r w:rsidRPr="002611E4">
              <w:rPr>
                <w:b/>
                <w:bCs/>
              </w:rPr>
              <w:t>Yes</w:t>
            </w:r>
          </w:p>
        </w:tc>
        <w:tc>
          <w:tcPr>
            <w:tcW w:w="941" w:type="dxa"/>
          </w:tcPr>
          <w:p w:rsidR="002611E4" w:rsidRPr="002611E4" w:rsidRDefault="002611E4" w:rsidP="002611E4">
            <w:pPr>
              <w:spacing w:after="160" w:line="259" w:lineRule="auto"/>
            </w:pPr>
            <w:r w:rsidRPr="002611E4">
              <w:rPr>
                <w:b/>
                <w:bCs/>
              </w:rPr>
              <w:t>No</w:t>
            </w:r>
          </w:p>
        </w:tc>
      </w:tr>
      <w:tr w:rsidR="0050424C" w:rsidRPr="002611E4" w:rsidTr="003309BB">
        <w:tc>
          <w:tcPr>
            <w:tcW w:w="7225" w:type="dxa"/>
          </w:tcPr>
          <w:p w:rsidR="0050424C" w:rsidRPr="001320C7" w:rsidRDefault="0050424C" w:rsidP="0050424C">
            <w:pPr>
              <w:pStyle w:val="ListParagraph"/>
              <w:numPr>
                <w:ilvl w:val="0"/>
                <w:numId w:val="3"/>
              </w:numPr>
              <w:ind w:left="173" w:hanging="173"/>
            </w:pPr>
            <w:r w:rsidRPr="001320C7">
              <w:t>The proposed PL, RTA and Component Leaders are eligible (nationality, formal years of experience) and meet the criteria</w:t>
            </w:r>
          </w:p>
        </w:tc>
        <w:tc>
          <w:tcPr>
            <w:tcW w:w="850" w:type="dxa"/>
          </w:tcPr>
          <w:p w:rsidR="0050424C" w:rsidRPr="002611E4" w:rsidRDefault="0050424C" w:rsidP="0050424C">
            <w:pPr>
              <w:spacing w:after="160" w:line="259" w:lineRule="auto"/>
              <w:rPr>
                <w:b/>
              </w:rPr>
            </w:pPr>
          </w:p>
        </w:tc>
        <w:tc>
          <w:tcPr>
            <w:tcW w:w="941" w:type="dxa"/>
          </w:tcPr>
          <w:p w:rsidR="0050424C" w:rsidRPr="002611E4" w:rsidRDefault="0050424C" w:rsidP="0050424C">
            <w:pPr>
              <w:spacing w:after="160" w:line="259" w:lineRule="auto"/>
              <w:rPr>
                <w:b/>
              </w:rPr>
            </w:pPr>
          </w:p>
        </w:tc>
      </w:tr>
      <w:tr w:rsidR="0050424C" w:rsidRPr="002611E4" w:rsidTr="003309BB">
        <w:tc>
          <w:tcPr>
            <w:tcW w:w="7225" w:type="dxa"/>
          </w:tcPr>
          <w:p w:rsidR="0050424C" w:rsidRPr="001320C7" w:rsidRDefault="0050424C" w:rsidP="0050424C">
            <w:r w:rsidRPr="001320C7">
              <w:t>2. The proposed project duration does not exceed the maximum allowed</w:t>
            </w:r>
          </w:p>
        </w:tc>
        <w:tc>
          <w:tcPr>
            <w:tcW w:w="850" w:type="dxa"/>
          </w:tcPr>
          <w:p w:rsidR="0050424C" w:rsidRPr="002611E4" w:rsidRDefault="0050424C" w:rsidP="0050424C">
            <w:pPr>
              <w:spacing w:after="160" w:line="259" w:lineRule="auto"/>
              <w:rPr>
                <w:b/>
              </w:rPr>
            </w:pPr>
          </w:p>
        </w:tc>
        <w:tc>
          <w:tcPr>
            <w:tcW w:w="941" w:type="dxa"/>
          </w:tcPr>
          <w:p w:rsidR="0050424C" w:rsidRPr="002611E4" w:rsidRDefault="0050424C" w:rsidP="0050424C">
            <w:pPr>
              <w:spacing w:after="160" w:line="259" w:lineRule="auto"/>
              <w:rPr>
                <w:b/>
              </w:rPr>
            </w:pPr>
          </w:p>
        </w:tc>
      </w:tr>
      <w:tr w:rsidR="0050424C" w:rsidRPr="002611E4" w:rsidTr="003309BB">
        <w:tc>
          <w:tcPr>
            <w:tcW w:w="7225" w:type="dxa"/>
          </w:tcPr>
          <w:p w:rsidR="0050424C" w:rsidRPr="001320C7" w:rsidRDefault="0050424C" w:rsidP="0050424C">
            <w:pPr>
              <w:ind w:left="173" w:hanging="173"/>
            </w:pPr>
            <w:r w:rsidRPr="001320C7">
              <w:t>3. The Lead applicant body is a Member State administration or a registered mandated body</w:t>
            </w:r>
          </w:p>
        </w:tc>
        <w:tc>
          <w:tcPr>
            <w:tcW w:w="850" w:type="dxa"/>
          </w:tcPr>
          <w:p w:rsidR="0050424C" w:rsidRPr="002611E4" w:rsidRDefault="0050424C" w:rsidP="0050424C">
            <w:pPr>
              <w:spacing w:after="160" w:line="259" w:lineRule="auto"/>
              <w:rPr>
                <w:b/>
              </w:rPr>
            </w:pPr>
          </w:p>
        </w:tc>
        <w:tc>
          <w:tcPr>
            <w:tcW w:w="941" w:type="dxa"/>
          </w:tcPr>
          <w:p w:rsidR="0050424C" w:rsidRPr="002611E4" w:rsidRDefault="0050424C" w:rsidP="0050424C">
            <w:pPr>
              <w:spacing w:after="160" w:line="259" w:lineRule="auto"/>
              <w:rPr>
                <w:b/>
              </w:rPr>
            </w:pPr>
          </w:p>
        </w:tc>
      </w:tr>
      <w:tr w:rsidR="0050424C" w:rsidRPr="002611E4" w:rsidTr="003309BB">
        <w:tc>
          <w:tcPr>
            <w:tcW w:w="7225" w:type="dxa"/>
          </w:tcPr>
          <w:p w:rsidR="0050424C" w:rsidRPr="001320C7" w:rsidRDefault="0050424C" w:rsidP="0050424C">
            <w:pPr>
              <w:ind w:left="173" w:hanging="173"/>
            </w:pPr>
            <w:r w:rsidRPr="001320C7">
              <w:t>4. The applicant 2 body is a Member State administration or a registered mandated body</w:t>
            </w:r>
          </w:p>
        </w:tc>
        <w:tc>
          <w:tcPr>
            <w:tcW w:w="850" w:type="dxa"/>
          </w:tcPr>
          <w:p w:rsidR="0050424C" w:rsidRPr="002611E4" w:rsidRDefault="0050424C" w:rsidP="0050424C">
            <w:pPr>
              <w:spacing w:after="160" w:line="259" w:lineRule="auto"/>
              <w:rPr>
                <w:b/>
              </w:rPr>
            </w:pPr>
          </w:p>
        </w:tc>
        <w:tc>
          <w:tcPr>
            <w:tcW w:w="941" w:type="dxa"/>
          </w:tcPr>
          <w:p w:rsidR="0050424C" w:rsidRPr="002611E4" w:rsidRDefault="0050424C" w:rsidP="0050424C">
            <w:pPr>
              <w:spacing w:after="160" w:line="259" w:lineRule="auto"/>
              <w:rPr>
                <w:b/>
              </w:rPr>
            </w:pPr>
          </w:p>
        </w:tc>
      </w:tr>
      <w:tr w:rsidR="0050424C" w:rsidRPr="002611E4" w:rsidTr="003309BB">
        <w:tc>
          <w:tcPr>
            <w:tcW w:w="7225" w:type="dxa"/>
          </w:tcPr>
          <w:p w:rsidR="0050424C" w:rsidRPr="001320C7" w:rsidRDefault="0050424C" w:rsidP="0050424C">
            <w:pPr>
              <w:pStyle w:val="ListParagraph"/>
              <w:numPr>
                <w:ilvl w:val="0"/>
                <w:numId w:val="2"/>
              </w:numPr>
              <w:ind w:left="173" w:hanging="173"/>
            </w:pPr>
            <w:r w:rsidRPr="0050424C">
              <w:t>The applicant 3 body is a Member State administration</w:t>
            </w:r>
            <w:r>
              <w:t xml:space="preserve"> or a registered mandated body</w:t>
            </w:r>
          </w:p>
        </w:tc>
        <w:tc>
          <w:tcPr>
            <w:tcW w:w="850" w:type="dxa"/>
          </w:tcPr>
          <w:p w:rsidR="0050424C" w:rsidRPr="002611E4" w:rsidRDefault="0050424C" w:rsidP="0050424C">
            <w:pPr>
              <w:rPr>
                <w:b/>
              </w:rPr>
            </w:pPr>
          </w:p>
        </w:tc>
        <w:tc>
          <w:tcPr>
            <w:tcW w:w="941" w:type="dxa"/>
          </w:tcPr>
          <w:p w:rsidR="0050424C" w:rsidRPr="002611E4" w:rsidRDefault="0050424C" w:rsidP="0050424C">
            <w:pPr>
              <w:rPr>
                <w:b/>
              </w:rPr>
            </w:pPr>
          </w:p>
        </w:tc>
      </w:tr>
    </w:tbl>
    <w:p w:rsidR="0050424C" w:rsidRDefault="0050424C" w:rsidP="0050424C">
      <w:pPr>
        <w:pStyle w:val="Default"/>
        <w:rPr>
          <w:b/>
          <w:bCs/>
          <w:sz w:val="22"/>
          <w:szCs w:val="22"/>
        </w:rPr>
      </w:pPr>
    </w:p>
    <w:p w:rsidR="0050424C" w:rsidRPr="0050424C" w:rsidRDefault="0050424C" w:rsidP="0050424C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50424C">
        <w:rPr>
          <w:rFonts w:asciiTheme="minorHAnsi" w:hAnsiTheme="minorHAnsi" w:cstheme="minorHAnsi"/>
          <w:b/>
          <w:bCs/>
          <w:sz w:val="22"/>
          <w:szCs w:val="22"/>
        </w:rPr>
        <w:t xml:space="preserve">IV. COMMENTS </w:t>
      </w:r>
      <w:r w:rsidRPr="0050424C">
        <w:rPr>
          <w:rFonts w:asciiTheme="minorHAnsi" w:hAnsiTheme="minorHAnsi" w:cstheme="minorHAnsi"/>
          <w:sz w:val="22"/>
          <w:szCs w:val="22"/>
        </w:rPr>
        <w:t xml:space="preserve">(Specify any missing information or documents) </w:t>
      </w:r>
    </w:p>
    <w:p w:rsidR="0050424C" w:rsidRDefault="0050424C" w:rsidP="0050424C">
      <w:pPr>
        <w:rPr>
          <w:rFonts w:ascii="Wingdings" w:hAnsi="Wingdings" w:cs="Wingdings"/>
          <w:sz w:val="23"/>
          <w:szCs w:val="23"/>
        </w:rPr>
      </w:pPr>
      <w:r w:rsidRPr="0050424C">
        <w:rPr>
          <w:rFonts w:cstheme="minorHAnsi"/>
        </w:rPr>
        <w:t>Does the proposal fulfil the administrative and formal criteria?</w:t>
      </w:r>
      <w:r>
        <w:rPr>
          <w:sz w:val="23"/>
          <w:szCs w:val="23"/>
        </w:rPr>
        <w:t xml:space="preserve"> YES </w:t>
      </w:r>
      <w:r>
        <w:rPr>
          <w:rFonts w:ascii="Wingdings" w:hAnsi="Wingdings" w:cs="Wingdings"/>
          <w:sz w:val="23"/>
          <w:szCs w:val="23"/>
        </w:rPr>
        <w:t></w:t>
      </w:r>
      <w:r>
        <w:rPr>
          <w:rFonts w:ascii="Wingdings" w:hAnsi="Wingdings" w:cs="Wingdings"/>
          <w:sz w:val="23"/>
          <w:szCs w:val="23"/>
        </w:rPr>
        <w:t></w:t>
      </w:r>
      <w:r>
        <w:rPr>
          <w:sz w:val="23"/>
          <w:szCs w:val="23"/>
        </w:rPr>
        <w:t xml:space="preserve">NO </w:t>
      </w:r>
      <w:r>
        <w:rPr>
          <w:rFonts w:ascii="Wingdings" w:hAnsi="Wingdings" w:cs="Wingdings"/>
          <w:sz w:val="23"/>
          <w:szCs w:val="23"/>
        </w:rPr>
        <w:t></w:t>
      </w:r>
    </w:p>
    <w:p w:rsidR="00A85A3E" w:rsidRDefault="00A85A3E" w:rsidP="0050424C">
      <w:pPr>
        <w:rPr>
          <w:rFonts w:ascii="Wingdings" w:hAnsi="Wingdings" w:cs="Wingdings"/>
          <w:sz w:val="23"/>
          <w:szCs w:val="23"/>
        </w:rPr>
      </w:pPr>
    </w:p>
    <w:p w:rsidR="00A85A3E" w:rsidRDefault="00A85A3E" w:rsidP="0050424C">
      <w:pPr>
        <w:rPr>
          <w:rFonts w:ascii="Wingdings" w:hAnsi="Wingdings" w:cs="Wingdings"/>
          <w:sz w:val="23"/>
          <w:szCs w:val="23"/>
        </w:rPr>
      </w:pPr>
    </w:p>
    <w:p w:rsidR="00D9012D" w:rsidRDefault="00D9012D" w:rsidP="0050424C">
      <w:pPr>
        <w:rPr>
          <w:rFonts w:ascii="Wingdings" w:hAnsi="Wingdings" w:cs="Wingdings"/>
          <w:sz w:val="23"/>
          <w:szCs w:val="23"/>
        </w:rPr>
      </w:pPr>
    </w:p>
    <w:p w:rsidR="00A85A3E" w:rsidRPr="00A85A3E" w:rsidRDefault="002C37C2" w:rsidP="00A85A3E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rPr>
          <w:rFonts w:ascii="Wingdings" w:hAnsi="Wingdings" w:cs="Wingdings"/>
          <w:b/>
          <w:sz w:val="23"/>
          <w:szCs w:val="23"/>
        </w:rPr>
      </w:pPr>
      <w:r w:rsidRPr="00A85A3E">
        <w:rPr>
          <w:rFonts w:ascii="Times New Roman Bold Italic" w:eastAsiaTheme="minorEastAsia" w:hAnsi="Times New Roman Bold Italic" w:cs="Times New Roman Bold Italic"/>
          <w:noProof/>
          <w:color w:val="000000"/>
          <w:sz w:val="24"/>
          <w:szCs w:val="24"/>
          <w:lang w:eastAsia="en-GB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2173459</wp:posOffset>
            </wp:positionH>
            <wp:positionV relativeFrom="paragraph">
              <wp:posOffset>432435</wp:posOffset>
            </wp:positionV>
            <wp:extent cx="984250" cy="641350"/>
            <wp:effectExtent l="0" t="0" r="6350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5A3E" w:rsidRPr="00A85A3E">
        <w:rPr>
          <w:b/>
          <w:sz w:val="32"/>
          <w:szCs w:val="32"/>
        </w:rPr>
        <w:t>ANNEX C7: Evaluation Grid Twinning Selections</w:t>
      </w:r>
    </w:p>
    <w:p w:rsidR="00A85A3E" w:rsidRDefault="00A85A3E" w:rsidP="00A85A3E">
      <w:pPr>
        <w:spacing w:before="240" w:after="0" w:line="207" w:lineRule="exact"/>
        <w:jc w:val="center"/>
        <w:rPr>
          <w:rFonts w:ascii="Times New Roman Bold Italic" w:eastAsiaTheme="minorEastAsia" w:hAnsi="Times New Roman Bold Italic" w:cs="Times New Roman Bold Italic"/>
          <w:color w:val="000000"/>
          <w:sz w:val="24"/>
          <w:szCs w:val="24"/>
          <w:lang w:val="en-CA" w:eastAsia="en-CA"/>
        </w:rPr>
      </w:pPr>
    </w:p>
    <w:p w:rsidR="00A85A3E" w:rsidRDefault="00A85A3E" w:rsidP="00A85A3E">
      <w:pPr>
        <w:spacing w:before="240" w:after="0" w:line="207" w:lineRule="exact"/>
        <w:jc w:val="center"/>
        <w:rPr>
          <w:rFonts w:ascii="Times New Roman Bold Italic" w:eastAsiaTheme="minorEastAsia" w:hAnsi="Times New Roman Bold Italic" w:cs="Times New Roman Bold Italic"/>
          <w:color w:val="000000"/>
          <w:sz w:val="24"/>
          <w:szCs w:val="24"/>
          <w:lang w:val="en-CA" w:eastAsia="en-CA"/>
        </w:rPr>
      </w:pPr>
    </w:p>
    <w:p w:rsidR="00A85A3E" w:rsidRDefault="00A85A3E" w:rsidP="00A85A3E">
      <w:pPr>
        <w:spacing w:before="240" w:after="0" w:line="207" w:lineRule="exact"/>
        <w:jc w:val="center"/>
        <w:rPr>
          <w:rFonts w:ascii="Times New Roman Bold Italic" w:eastAsiaTheme="minorEastAsia" w:hAnsi="Times New Roman Bold Italic" w:cs="Times New Roman Bold Italic"/>
          <w:color w:val="000000"/>
          <w:sz w:val="24"/>
          <w:szCs w:val="24"/>
          <w:lang w:val="en-CA" w:eastAsia="en-CA"/>
        </w:rPr>
      </w:pPr>
    </w:p>
    <w:p w:rsidR="00A85A3E" w:rsidRPr="00A85A3E" w:rsidRDefault="00A85A3E" w:rsidP="00A85A3E">
      <w:pPr>
        <w:spacing w:before="240" w:after="0" w:line="207" w:lineRule="exact"/>
        <w:jc w:val="center"/>
        <w:rPr>
          <w:rFonts w:eastAsiaTheme="minorEastAsia"/>
          <w:sz w:val="24"/>
          <w:szCs w:val="24"/>
          <w:lang w:val="en-CA" w:eastAsia="en-CA"/>
        </w:rPr>
      </w:pPr>
      <w:r w:rsidRPr="00A85A3E">
        <w:rPr>
          <w:rFonts w:ascii="Times New Roman Bold Italic" w:eastAsiaTheme="minorEastAsia" w:hAnsi="Times New Roman Bold Italic" w:cs="Times New Roman Bold Italic"/>
          <w:color w:val="000000"/>
          <w:sz w:val="24"/>
          <w:szCs w:val="24"/>
          <w:lang w:val="en-CA" w:eastAsia="en-CA"/>
        </w:rPr>
        <w:t>This Evaluation Grid covers both the written proposal and the presentation</w:t>
      </w:r>
    </w:p>
    <w:p w:rsidR="00A85A3E" w:rsidRPr="00A85A3E" w:rsidRDefault="00A85A3E" w:rsidP="00A85A3E">
      <w:pPr>
        <w:spacing w:before="196" w:after="0" w:line="276" w:lineRule="exact"/>
        <w:rPr>
          <w:rFonts w:eastAsiaTheme="minorEastAsia"/>
          <w:lang w:val="en-CA" w:eastAsia="en-CA"/>
        </w:rPr>
      </w:pPr>
      <w:r w:rsidRPr="00A85A3E">
        <w:rPr>
          <w:rFonts w:ascii="Times New Roman Bold" w:eastAsiaTheme="minorEastAsia" w:hAnsi="Times New Roman Bold" w:cs="Times New Roman Bold"/>
          <w:color w:val="000000"/>
          <w:sz w:val="24"/>
          <w:szCs w:val="24"/>
          <w:u w:val="single"/>
          <w:lang w:val="en-CA" w:eastAsia="en-CA"/>
        </w:rPr>
        <w:t>PROJECT DATA</w:t>
      </w:r>
    </w:p>
    <w:p w:rsidR="00A85A3E" w:rsidRPr="00A85A3E" w:rsidRDefault="00A85A3E" w:rsidP="00A85A3E">
      <w:pPr>
        <w:spacing w:after="0" w:line="283" w:lineRule="exact"/>
        <w:ind w:left="1293"/>
        <w:rPr>
          <w:rFonts w:eastAsiaTheme="minorEastAsia"/>
          <w:sz w:val="24"/>
          <w:szCs w:val="24"/>
          <w:lang w:val="en-CA" w:eastAsia="en-CA"/>
        </w:rPr>
      </w:pPr>
    </w:p>
    <w:tbl>
      <w:tblPr>
        <w:tblW w:w="9326" w:type="dxa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6"/>
        <w:gridCol w:w="4960"/>
      </w:tblGrid>
      <w:tr w:rsidR="00A85A3E" w:rsidRPr="00A85A3E" w:rsidTr="00A85A3E">
        <w:trPr>
          <w:trHeight w:hRule="exact" w:val="430"/>
        </w:trPr>
        <w:tc>
          <w:tcPr>
            <w:tcW w:w="4366" w:type="dxa"/>
            <w:vAlign w:val="center"/>
          </w:tcPr>
          <w:p w:rsidR="00A85A3E" w:rsidRPr="00A85A3E" w:rsidRDefault="00A85A3E" w:rsidP="00A85A3E">
            <w:pPr>
              <w:spacing w:after="0" w:line="240" w:lineRule="auto"/>
              <w:ind w:left="12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  <w:r w:rsidRPr="00A85A3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Publication number</w:t>
            </w:r>
          </w:p>
        </w:tc>
        <w:tc>
          <w:tcPr>
            <w:tcW w:w="4960" w:type="dxa"/>
            <w:vAlign w:val="center"/>
          </w:tcPr>
          <w:p w:rsidR="00A85A3E" w:rsidRPr="00A85A3E" w:rsidRDefault="00A85A3E" w:rsidP="00A85A3E">
            <w:pPr>
              <w:spacing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</w:p>
        </w:tc>
      </w:tr>
      <w:tr w:rsidR="00A85A3E" w:rsidRPr="00A85A3E" w:rsidTr="00A85A3E">
        <w:trPr>
          <w:trHeight w:hRule="exact" w:val="755"/>
        </w:trPr>
        <w:tc>
          <w:tcPr>
            <w:tcW w:w="4366" w:type="dxa"/>
            <w:vAlign w:val="center"/>
          </w:tcPr>
          <w:p w:rsidR="00A85A3E" w:rsidRPr="00A85A3E" w:rsidRDefault="00A85A3E" w:rsidP="00A85A3E">
            <w:pPr>
              <w:spacing w:after="0" w:line="240" w:lineRule="auto"/>
              <w:ind w:left="12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  <w:r w:rsidRPr="00A85A3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Twinning  fiche  title and number</w:t>
            </w:r>
          </w:p>
        </w:tc>
        <w:tc>
          <w:tcPr>
            <w:tcW w:w="4960" w:type="dxa"/>
            <w:vAlign w:val="center"/>
          </w:tcPr>
          <w:p w:rsidR="00A85A3E" w:rsidRPr="00A85A3E" w:rsidRDefault="00A85A3E" w:rsidP="00A85A3E">
            <w:pPr>
              <w:spacing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</w:p>
        </w:tc>
      </w:tr>
      <w:tr w:rsidR="00A85A3E" w:rsidRPr="00A85A3E" w:rsidTr="00A85A3E">
        <w:trPr>
          <w:trHeight w:hRule="exact" w:val="723"/>
        </w:trPr>
        <w:tc>
          <w:tcPr>
            <w:tcW w:w="4366" w:type="dxa"/>
            <w:vAlign w:val="center"/>
          </w:tcPr>
          <w:p w:rsidR="00A85A3E" w:rsidRPr="00A85A3E" w:rsidRDefault="00A85A3E" w:rsidP="00A85A3E">
            <w:pPr>
              <w:spacing w:after="0" w:line="240" w:lineRule="auto"/>
              <w:ind w:left="12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  <w:r w:rsidRPr="00A85A3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Financing decision title and number</w:t>
            </w:r>
          </w:p>
        </w:tc>
        <w:tc>
          <w:tcPr>
            <w:tcW w:w="4960" w:type="dxa"/>
            <w:vAlign w:val="center"/>
          </w:tcPr>
          <w:p w:rsidR="00A85A3E" w:rsidRPr="00A85A3E" w:rsidRDefault="00A85A3E" w:rsidP="00A85A3E">
            <w:pPr>
              <w:spacing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</w:p>
        </w:tc>
      </w:tr>
      <w:tr w:rsidR="00A85A3E" w:rsidRPr="00A85A3E" w:rsidTr="00A85A3E">
        <w:trPr>
          <w:trHeight w:hRule="exact" w:val="748"/>
        </w:trPr>
        <w:tc>
          <w:tcPr>
            <w:tcW w:w="4366" w:type="dxa"/>
            <w:vAlign w:val="center"/>
          </w:tcPr>
          <w:p w:rsidR="00A85A3E" w:rsidRPr="00A85A3E" w:rsidRDefault="00A85A3E" w:rsidP="00A85A3E">
            <w:pPr>
              <w:spacing w:after="0" w:line="240" w:lineRule="auto"/>
              <w:ind w:left="12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  <w:r w:rsidRPr="00A85A3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Applicant (lead Member State)</w:t>
            </w:r>
          </w:p>
        </w:tc>
        <w:tc>
          <w:tcPr>
            <w:tcW w:w="4960" w:type="dxa"/>
            <w:vAlign w:val="center"/>
          </w:tcPr>
          <w:p w:rsidR="00A85A3E" w:rsidRPr="00A85A3E" w:rsidRDefault="00A85A3E" w:rsidP="00A85A3E">
            <w:pPr>
              <w:spacing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</w:p>
        </w:tc>
      </w:tr>
      <w:tr w:rsidR="00A85A3E" w:rsidRPr="00A85A3E" w:rsidTr="00A85A3E">
        <w:trPr>
          <w:trHeight w:hRule="exact" w:val="751"/>
        </w:trPr>
        <w:tc>
          <w:tcPr>
            <w:tcW w:w="4366" w:type="dxa"/>
            <w:vAlign w:val="center"/>
          </w:tcPr>
          <w:p w:rsidR="00A85A3E" w:rsidRPr="00A85A3E" w:rsidRDefault="00A85A3E" w:rsidP="00A85A3E">
            <w:pPr>
              <w:spacing w:after="0" w:line="240" w:lineRule="auto"/>
              <w:ind w:left="12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  <w:r w:rsidRPr="00A85A3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Applicant 2 (junior Member State, if</w:t>
            </w:r>
          </w:p>
          <w:p w:rsidR="00A85A3E" w:rsidRPr="00A85A3E" w:rsidRDefault="00A85A3E" w:rsidP="00A85A3E">
            <w:pPr>
              <w:spacing w:after="0" w:line="240" w:lineRule="auto"/>
              <w:ind w:left="12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  <w:r w:rsidRPr="00A85A3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applicable)</w:t>
            </w:r>
          </w:p>
        </w:tc>
        <w:tc>
          <w:tcPr>
            <w:tcW w:w="4960" w:type="dxa"/>
            <w:vAlign w:val="center"/>
          </w:tcPr>
          <w:p w:rsidR="00A85A3E" w:rsidRPr="00A85A3E" w:rsidRDefault="00A85A3E" w:rsidP="00A85A3E">
            <w:pPr>
              <w:spacing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</w:p>
        </w:tc>
      </w:tr>
      <w:tr w:rsidR="00A85A3E" w:rsidRPr="00A85A3E" w:rsidTr="00A85A3E">
        <w:trPr>
          <w:trHeight w:hRule="exact" w:val="669"/>
        </w:trPr>
        <w:tc>
          <w:tcPr>
            <w:tcW w:w="4366" w:type="dxa"/>
            <w:vAlign w:val="center"/>
          </w:tcPr>
          <w:p w:rsidR="00A85A3E" w:rsidRPr="00A85A3E" w:rsidRDefault="00A85A3E" w:rsidP="00A85A3E">
            <w:pPr>
              <w:spacing w:after="0" w:line="240" w:lineRule="auto"/>
              <w:ind w:left="12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  <w:r w:rsidRPr="00A85A3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Applicant 3 (junior Member State, if</w:t>
            </w:r>
          </w:p>
          <w:p w:rsidR="00A85A3E" w:rsidRPr="00A85A3E" w:rsidRDefault="00A85A3E" w:rsidP="00A85A3E">
            <w:pPr>
              <w:spacing w:after="0" w:line="240" w:lineRule="auto"/>
              <w:ind w:left="12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  <w:r w:rsidRPr="00A85A3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applicable)</w:t>
            </w:r>
          </w:p>
        </w:tc>
        <w:tc>
          <w:tcPr>
            <w:tcW w:w="4960" w:type="dxa"/>
            <w:vAlign w:val="center"/>
          </w:tcPr>
          <w:p w:rsidR="00A85A3E" w:rsidRPr="00A85A3E" w:rsidRDefault="00A85A3E" w:rsidP="00A85A3E">
            <w:pPr>
              <w:spacing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</w:p>
        </w:tc>
      </w:tr>
      <w:tr w:rsidR="00A85A3E" w:rsidRPr="00A85A3E" w:rsidTr="00A85A3E">
        <w:trPr>
          <w:trHeight w:hRule="exact" w:val="430"/>
        </w:trPr>
        <w:tc>
          <w:tcPr>
            <w:tcW w:w="4366" w:type="dxa"/>
            <w:vAlign w:val="center"/>
          </w:tcPr>
          <w:p w:rsidR="00A85A3E" w:rsidRPr="00A85A3E" w:rsidRDefault="00A85A3E" w:rsidP="00A85A3E">
            <w:pPr>
              <w:spacing w:after="0" w:line="240" w:lineRule="auto"/>
              <w:ind w:left="12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  <w:r w:rsidRPr="00A85A3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Duration</w:t>
            </w:r>
          </w:p>
        </w:tc>
        <w:tc>
          <w:tcPr>
            <w:tcW w:w="4960" w:type="dxa"/>
            <w:vAlign w:val="center"/>
          </w:tcPr>
          <w:p w:rsidR="00A85A3E" w:rsidRPr="00A85A3E" w:rsidRDefault="00A85A3E" w:rsidP="00A85A3E">
            <w:pPr>
              <w:spacing w:after="0" w:line="240" w:lineRule="auto"/>
              <w:ind w:left="142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CA" w:eastAsia="en-CA"/>
              </w:rPr>
            </w:pPr>
            <w:r w:rsidRPr="00A85A3E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CA" w:eastAsia="en-CA"/>
              </w:rPr>
              <w:t>____________Months</w:t>
            </w:r>
          </w:p>
        </w:tc>
      </w:tr>
      <w:tr w:rsidR="00A85A3E" w:rsidRPr="00A85A3E" w:rsidTr="00A85A3E">
        <w:trPr>
          <w:trHeight w:hRule="exact" w:val="429"/>
        </w:trPr>
        <w:tc>
          <w:tcPr>
            <w:tcW w:w="4366" w:type="dxa"/>
            <w:vAlign w:val="center"/>
          </w:tcPr>
          <w:p w:rsidR="00A85A3E" w:rsidRPr="00A85A3E" w:rsidRDefault="00A85A3E" w:rsidP="00A85A3E">
            <w:pPr>
              <w:spacing w:after="0" w:line="240" w:lineRule="auto"/>
              <w:ind w:left="12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  <w:r w:rsidRPr="00A85A3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Total Budget</w:t>
            </w:r>
          </w:p>
        </w:tc>
        <w:tc>
          <w:tcPr>
            <w:tcW w:w="4960" w:type="dxa"/>
            <w:vAlign w:val="center"/>
          </w:tcPr>
          <w:p w:rsidR="00A85A3E" w:rsidRPr="00A85A3E" w:rsidRDefault="00A85A3E" w:rsidP="00A85A3E">
            <w:pPr>
              <w:spacing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</w:p>
        </w:tc>
      </w:tr>
      <w:tr w:rsidR="00A85A3E" w:rsidRPr="00A85A3E" w:rsidTr="00A85A3E">
        <w:trPr>
          <w:trHeight w:hRule="exact" w:val="429"/>
        </w:trPr>
        <w:tc>
          <w:tcPr>
            <w:tcW w:w="4366" w:type="dxa"/>
            <w:vAlign w:val="center"/>
          </w:tcPr>
          <w:p w:rsidR="00A85A3E" w:rsidRPr="00A85A3E" w:rsidRDefault="00A85A3E" w:rsidP="00A85A3E">
            <w:pPr>
              <w:spacing w:after="0" w:line="240" w:lineRule="auto"/>
              <w:ind w:left="12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  <w:r w:rsidRPr="00A85A3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Date selection Meeting</w:t>
            </w:r>
          </w:p>
        </w:tc>
        <w:tc>
          <w:tcPr>
            <w:tcW w:w="4960" w:type="dxa"/>
            <w:vAlign w:val="center"/>
          </w:tcPr>
          <w:p w:rsidR="00A85A3E" w:rsidRPr="00A85A3E" w:rsidRDefault="00A85A3E" w:rsidP="00A85A3E">
            <w:pPr>
              <w:spacing w:after="0" w:line="240" w:lineRule="auto"/>
              <w:ind w:left="14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</w:p>
        </w:tc>
      </w:tr>
    </w:tbl>
    <w:p w:rsidR="00A85A3E" w:rsidRDefault="00A85A3E" w:rsidP="0050424C"/>
    <w:p w:rsidR="00A85A3E" w:rsidRPr="00A85A3E" w:rsidRDefault="00A85A3E" w:rsidP="00A85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92" w:after="0" w:line="241" w:lineRule="exact"/>
        <w:ind w:left="-284" w:right="259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en-CA" w:eastAsia="en-CA"/>
        </w:rPr>
      </w:pPr>
      <w:r w:rsidRPr="00A85A3E">
        <w:rPr>
          <w:rFonts w:ascii="Times New Roman" w:eastAsiaTheme="minorEastAsia" w:hAnsi="Times New Roman" w:cs="Times New Roman"/>
          <w:b/>
          <w:bCs/>
          <w:sz w:val="24"/>
          <w:szCs w:val="24"/>
          <w:lang w:val="en-CA" w:eastAsia="en-CA"/>
        </w:rPr>
        <w:t>Selection committee is to note that the FULL EVALUATION GRID will be shared with</w:t>
      </w:r>
    </w:p>
    <w:p w:rsidR="00A85A3E" w:rsidRPr="00A85A3E" w:rsidRDefault="00A85A3E" w:rsidP="00A85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92" w:after="0" w:line="241" w:lineRule="exact"/>
        <w:ind w:left="-284" w:right="259"/>
        <w:jc w:val="center"/>
        <w:rPr>
          <w:rFonts w:ascii="Times New Roman" w:eastAsiaTheme="minorEastAsia" w:hAnsi="Times New Roman" w:cs="Times New Roman"/>
          <w:color w:val="000000"/>
          <w:sz w:val="24"/>
          <w:szCs w:val="24"/>
          <w:u w:val="single"/>
          <w:lang w:val="en-CA" w:eastAsia="en-CA"/>
        </w:rPr>
      </w:pPr>
      <w:r w:rsidRPr="00A85A3E">
        <w:rPr>
          <w:rFonts w:ascii="Times New Roman" w:eastAsiaTheme="minorEastAsia" w:hAnsi="Times New Roman" w:cs="Times New Roman"/>
          <w:b/>
          <w:bCs/>
          <w:sz w:val="24"/>
          <w:szCs w:val="24"/>
          <w:lang w:val="en-CA" w:eastAsia="en-CA"/>
        </w:rPr>
        <w:t>NCP through which the proposal was submitted.</w:t>
      </w:r>
    </w:p>
    <w:p w:rsidR="00A85A3E" w:rsidRPr="00A85A3E" w:rsidRDefault="00A85A3E" w:rsidP="00A85A3E">
      <w:pPr>
        <w:spacing w:before="92" w:after="0" w:line="241" w:lineRule="exact"/>
        <w:ind w:left="1416"/>
        <w:rPr>
          <w:rFonts w:ascii="Times New Roman Bold" w:eastAsiaTheme="minorEastAsia" w:hAnsi="Times New Roman Bold" w:cs="Times New Roman Bold"/>
          <w:color w:val="000000"/>
          <w:sz w:val="24"/>
          <w:szCs w:val="24"/>
          <w:u w:val="single"/>
          <w:lang w:val="en-CA" w:eastAsia="en-CA"/>
        </w:rPr>
      </w:pPr>
    </w:p>
    <w:p w:rsidR="00A85A3E" w:rsidRPr="00A85A3E" w:rsidRDefault="00A85A3E" w:rsidP="00A85A3E">
      <w:pPr>
        <w:spacing w:before="92" w:after="0" w:line="241" w:lineRule="exact"/>
        <w:rPr>
          <w:rFonts w:eastAsiaTheme="minorEastAsia"/>
          <w:lang w:val="en-CA" w:eastAsia="en-CA"/>
        </w:rPr>
      </w:pPr>
      <w:r w:rsidRPr="00A85A3E">
        <w:rPr>
          <w:rFonts w:ascii="Times New Roman Bold" w:eastAsiaTheme="minorEastAsia" w:hAnsi="Times New Roman Bold" w:cs="Times New Roman Bold"/>
          <w:color w:val="000000"/>
          <w:sz w:val="24"/>
          <w:szCs w:val="24"/>
          <w:u w:val="single"/>
          <w:lang w:val="en-CA" w:eastAsia="en-CA"/>
        </w:rPr>
        <w:t>FORMAL CRITERIA</w:t>
      </w:r>
      <w:r w:rsidRPr="00A85A3E">
        <w:rPr>
          <w:rFonts w:ascii="Times New Roman Bold" w:eastAsiaTheme="minorEastAsia" w:hAnsi="Times New Roman Bold" w:cs="Times New Roman Bold"/>
          <w:color w:val="000000"/>
          <w:sz w:val="24"/>
          <w:szCs w:val="24"/>
          <w:lang w:val="en-CA" w:eastAsia="en-CA"/>
        </w:rPr>
        <w:t xml:space="preserve"> </w:t>
      </w:r>
      <w:r w:rsidRPr="00A85A3E">
        <w:rPr>
          <w:rFonts w:ascii="Times New Roman Bold" w:eastAsiaTheme="minorEastAsia" w:hAnsi="Times New Roman Bold" w:cs="Times New Roman Bold"/>
          <w:color w:val="000000"/>
          <w:sz w:val="20"/>
          <w:szCs w:val="20"/>
          <w:lang w:val="en-CA" w:eastAsia="en-CA"/>
        </w:rPr>
        <w:t>(</w:t>
      </w:r>
      <w:r w:rsidRPr="00A85A3E">
        <w:rPr>
          <w:rFonts w:ascii="Times New Roman Italic" w:eastAsiaTheme="minorEastAsia" w:hAnsi="Times New Roman Italic" w:cs="Times New Roman Italic"/>
          <w:color w:val="000000"/>
          <w:sz w:val="20"/>
          <w:szCs w:val="20"/>
          <w:lang w:val="en-CA" w:eastAsia="en-CA"/>
        </w:rPr>
        <w:t>to be checked before the selection meetings</w:t>
      </w:r>
      <w:r w:rsidRPr="00A85A3E">
        <w:rPr>
          <w:rFonts w:ascii="Times New Roman Italic" w:eastAsiaTheme="minorEastAsia" w:hAnsi="Times New Roman Italic" w:cs="Times New Roman Italic"/>
          <w:color w:val="000000"/>
          <w:sz w:val="18"/>
          <w:szCs w:val="18"/>
          <w:lang w:val="en-CA" w:eastAsia="en-CA"/>
        </w:rPr>
        <w:t>)</w:t>
      </w:r>
    </w:p>
    <w:p w:rsidR="00A85A3E" w:rsidRPr="00A85A3E" w:rsidRDefault="00A85A3E" w:rsidP="00A85A3E">
      <w:pPr>
        <w:spacing w:after="0" w:line="327" w:lineRule="exact"/>
        <w:rPr>
          <w:rFonts w:eastAsiaTheme="minorEastAsia"/>
          <w:sz w:val="24"/>
          <w:szCs w:val="24"/>
          <w:lang w:val="en-CA" w:eastAsia="en-CA"/>
        </w:rPr>
      </w:pPr>
    </w:p>
    <w:tbl>
      <w:tblPr>
        <w:tblW w:w="9326" w:type="dxa"/>
        <w:tblInd w:w="-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6"/>
        <w:gridCol w:w="3120"/>
      </w:tblGrid>
      <w:tr w:rsidR="00A85A3E" w:rsidRPr="00A85A3E" w:rsidTr="00A85A3E">
        <w:trPr>
          <w:trHeight w:hRule="exact" w:val="670"/>
        </w:trPr>
        <w:tc>
          <w:tcPr>
            <w:tcW w:w="6206" w:type="dxa"/>
          </w:tcPr>
          <w:p w:rsidR="00A85A3E" w:rsidRPr="00A85A3E" w:rsidRDefault="00A85A3E" w:rsidP="00A85A3E">
            <w:pPr>
              <w:spacing w:before="72" w:after="0" w:line="276" w:lineRule="exact"/>
              <w:rPr>
                <w:rFonts w:eastAsiaTheme="minorEastAsia"/>
                <w:lang w:val="en-CA" w:eastAsia="en-CA"/>
              </w:rPr>
            </w:pPr>
            <w:r w:rsidRPr="00A85A3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The institutions proposed by the MS are public</w:t>
            </w:r>
          </w:p>
          <w:p w:rsidR="00A85A3E" w:rsidRPr="00A85A3E" w:rsidRDefault="00A85A3E" w:rsidP="00A85A3E">
            <w:pPr>
              <w:spacing w:after="0" w:line="237" w:lineRule="exact"/>
              <w:rPr>
                <w:rFonts w:eastAsiaTheme="minorEastAsia"/>
                <w:lang w:val="en-CA" w:eastAsia="en-CA"/>
              </w:rPr>
            </w:pPr>
            <w:proofErr w:type="gramStart"/>
            <w:r w:rsidRPr="00A85A3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administrations</w:t>
            </w:r>
            <w:proofErr w:type="gramEnd"/>
            <w:r w:rsidRPr="00A85A3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 xml:space="preserve"> or/and have registered as mandated bodies?</w:t>
            </w:r>
          </w:p>
        </w:tc>
        <w:tc>
          <w:tcPr>
            <w:tcW w:w="3120" w:type="dxa"/>
          </w:tcPr>
          <w:p w:rsidR="00A85A3E" w:rsidRPr="00A85A3E" w:rsidRDefault="00A85A3E" w:rsidP="00A85A3E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</w:p>
        </w:tc>
      </w:tr>
      <w:tr w:rsidR="00A85A3E" w:rsidRPr="00A85A3E" w:rsidTr="00A85A3E">
        <w:trPr>
          <w:trHeight w:hRule="exact" w:val="669"/>
        </w:trPr>
        <w:tc>
          <w:tcPr>
            <w:tcW w:w="6206" w:type="dxa"/>
          </w:tcPr>
          <w:p w:rsidR="00A85A3E" w:rsidRPr="00A85A3E" w:rsidRDefault="00A85A3E" w:rsidP="00A85A3E">
            <w:pPr>
              <w:spacing w:before="72" w:after="0" w:line="276" w:lineRule="exact"/>
              <w:rPr>
                <w:rFonts w:eastAsiaTheme="minorEastAsia"/>
                <w:lang w:val="en-CA" w:eastAsia="en-CA"/>
              </w:rPr>
            </w:pPr>
            <w:r w:rsidRPr="00A85A3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The proposal contains the CVs of PL, RTA and the CVs of</w:t>
            </w:r>
          </w:p>
          <w:p w:rsidR="00A85A3E" w:rsidRPr="00A85A3E" w:rsidRDefault="00A85A3E" w:rsidP="00A85A3E">
            <w:pPr>
              <w:spacing w:after="0" w:line="235" w:lineRule="exact"/>
              <w:rPr>
                <w:rFonts w:eastAsiaTheme="minorEastAsia"/>
                <w:lang w:val="en-CA" w:eastAsia="en-CA"/>
              </w:rPr>
            </w:pPr>
            <w:proofErr w:type="gramStart"/>
            <w:r w:rsidRPr="00A85A3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the</w:t>
            </w:r>
            <w:proofErr w:type="gramEnd"/>
            <w:r w:rsidRPr="00A85A3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 xml:space="preserve"> Component Leaders?</w:t>
            </w:r>
          </w:p>
        </w:tc>
        <w:tc>
          <w:tcPr>
            <w:tcW w:w="3120" w:type="dxa"/>
          </w:tcPr>
          <w:p w:rsidR="00A85A3E" w:rsidRPr="00A85A3E" w:rsidRDefault="00A85A3E" w:rsidP="00A85A3E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</w:p>
        </w:tc>
      </w:tr>
      <w:tr w:rsidR="00A85A3E" w:rsidRPr="00A85A3E" w:rsidTr="00A85A3E">
        <w:trPr>
          <w:trHeight w:hRule="exact" w:val="429"/>
        </w:trPr>
        <w:tc>
          <w:tcPr>
            <w:tcW w:w="6206" w:type="dxa"/>
          </w:tcPr>
          <w:p w:rsidR="00A85A3E" w:rsidRPr="00A85A3E" w:rsidRDefault="00A85A3E" w:rsidP="00A85A3E">
            <w:pPr>
              <w:spacing w:before="74" w:after="0" w:line="276" w:lineRule="exact"/>
              <w:rPr>
                <w:rFonts w:eastAsiaTheme="minorEastAsia"/>
                <w:lang w:val="en-CA" w:eastAsia="en-CA"/>
              </w:rPr>
            </w:pPr>
            <w:r w:rsidRPr="00A85A3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Do the PL and RTA fulfil the minimum requirements?</w:t>
            </w:r>
          </w:p>
        </w:tc>
        <w:tc>
          <w:tcPr>
            <w:tcW w:w="3120" w:type="dxa"/>
          </w:tcPr>
          <w:p w:rsidR="00A85A3E" w:rsidRPr="00A85A3E" w:rsidRDefault="00A85A3E" w:rsidP="00A85A3E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</w:p>
        </w:tc>
      </w:tr>
      <w:tr w:rsidR="00A85A3E" w:rsidRPr="00A85A3E" w:rsidTr="00A85A3E">
        <w:trPr>
          <w:trHeight w:hRule="exact" w:val="429"/>
        </w:trPr>
        <w:tc>
          <w:tcPr>
            <w:tcW w:w="6206" w:type="dxa"/>
          </w:tcPr>
          <w:p w:rsidR="00A85A3E" w:rsidRPr="00A85A3E" w:rsidRDefault="00A85A3E" w:rsidP="00A85A3E">
            <w:pPr>
              <w:spacing w:before="75" w:after="0" w:line="276" w:lineRule="exact"/>
              <w:rPr>
                <w:rFonts w:eastAsiaTheme="minorEastAsia"/>
                <w:lang w:val="en-CA" w:eastAsia="en-CA"/>
              </w:rPr>
            </w:pPr>
            <w:r w:rsidRPr="00A85A3E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Are the Full details of a contact person for lead MS provided?</w:t>
            </w:r>
          </w:p>
        </w:tc>
        <w:tc>
          <w:tcPr>
            <w:tcW w:w="3120" w:type="dxa"/>
          </w:tcPr>
          <w:p w:rsidR="00A85A3E" w:rsidRPr="00A85A3E" w:rsidRDefault="00A85A3E" w:rsidP="00A85A3E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</w:p>
        </w:tc>
      </w:tr>
    </w:tbl>
    <w:p w:rsidR="00A85A3E" w:rsidRDefault="00A85A3E" w:rsidP="0050424C"/>
    <w:p w:rsidR="00A85A3E" w:rsidRDefault="00A85A3E" w:rsidP="0050424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85A3E">
        <w:rPr>
          <w:rFonts w:ascii="Times New Roman" w:hAnsi="Times New Roman" w:cs="Times New Roman"/>
          <w:b/>
          <w:bCs/>
          <w:sz w:val="28"/>
          <w:szCs w:val="28"/>
        </w:rPr>
        <w:t xml:space="preserve">Does the MS proposal fulfil the formal criteria? YES </w:t>
      </w:r>
      <w:r w:rsidRPr="00A85A3E">
        <w:rPr>
          <w:rFonts w:ascii="Times New Roman" w:hAnsi="Times New Roman" w:cs="Times New Roman"/>
          <w:b/>
          <w:bCs/>
          <w:sz w:val="28"/>
          <w:szCs w:val="28"/>
        </w:rPr>
        <w:t xml:space="preserve"> NOT </w:t>
      </w:r>
      <w:r w:rsidRPr="00A85A3E">
        <w:rPr>
          <w:rFonts w:ascii="Times New Roman" w:hAnsi="Times New Roman" w:cs="Times New Roman"/>
          <w:b/>
          <w:bCs/>
          <w:sz w:val="28"/>
          <w:szCs w:val="28"/>
        </w:rPr>
        <w:t></w:t>
      </w:r>
    </w:p>
    <w:p w:rsidR="002C37C2" w:rsidRDefault="002C37C2" w:rsidP="0050424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9012D" w:rsidRDefault="00D9012D" w:rsidP="0050424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C37C2" w:rsidRDefault="002C37C2" w:rsidP="0050424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C37C2" w:rsidRPr="002C37C2" w:rsidRDefault="002C37C2" w:rsidP="002C37C2">
      <w:pPr>
        <w:spacing w:before="140" w:after="0" w:line="276" w:lineRule="exact"/>
        <w:rPr>
          <w:rFonts w:eastAsiaTheme="minorEastAsia"/>
          <w:lang w:val="en-CA" w:eastAsia="en-CA"/>
        </w:rPr>
      </w:pPr>
      <w:r w:rsidRPr="002C37C2">
        <w:rPr>
          <w:rFonts w:ascii="Times New Roman Bold" w:eastAsiaTheme="minorEastAsia" w:hAnsi="Times New Roman Bold" w:cs="Times New Roman Bold"/>
          <w:color w:val="000000"/>
          <w:spacing w:val="1"/>
          <w:sz w:val="24"/>
          <w:szCs w:val="24"/>
          <w:u w:val="single"/>
          <w:lang w:val="en-CA" w:eastAsia="en-CA"/>
        </w:rPr>
        <w:lastRenderedPageBreak/>
        <w:t>EVALUATION GRID- SUBSTANTIAL CRITERIA</w:t>
      </w:r>
    </w:p>
    <w:p w:rsidR="002C37C2" w:rsidRPr="002C37C2" w:rsidRDefault="002C37C2" w:rsidP="002C37C2">
      <w:pPr>
        <w:spacing w:after="0" w:line="276" w:lineRule="exact"/>
        <w:rPr>
          <w:rFonts w:eastAsiaTheme="minorEastAsia"/>
          <w:sz w:val="24"/>
          <w:szCs w:val="24"/>
          <w:lang w:val="en-CA" w:eastAsia="en-CA"/>
        </w:rPr>
      </w:pPr>
    </w:p>
    <w:p w:rsidR="002C37C2" w:rsidRPr="002C37C2" w:rsidRDefault="002C37C2" w:rsidP="002C37C2">
      <w:pPr>
        <w:spacing w:before="248" w:after="0" w:line="276" w:lineRule="exact"/>
        <w:rPr>
          <w:rFonts w:eastAsiaTheme="minorEastAsia"/>
          <w:lang w:val="en-CA" w:eastAsia="en-CA"/>
        </w:rPr>
      </w:pPr>
      <w:r w:rsidRPr="002C37C2">
        <w:rPr>
          <w:rFonts w:ascii="Times New Roman Bold" w:eastAsiaTheme="minorEastAsia" w:hAnsi="Times New Roman Bold" w:cs="Times New Roman Bold"/>
          <w:color w:val="000000"/>
          <w:sz w:val="24"/>
          <w:szCs w:val="24"/>
          <w:lang w:val="en-CA" w:eastAsia="en-CA"/>
        </w:rPr>
        <w:t>Scoring guidelines</w:t>
      </w:r>
    </w:p>
    <w:p w:rsidR="002C37C2" w:rsidRPr="002C37C2" w:rsidRDefault="002C37C2" w:rsidP="002C37C2">
      <w:pPr>
        <w:spacing w:before="261" w:after="0" w:line="280" w:lineRule="exact"/>
        <w:ind w:right="118"/>
        <w:jc w:val="both"/>
        <w:rPr>
          <w:rFonts w:eastAsiaTheme="minorEastAsia"/>
          <w:lang w:val="en-CA" w:eastAsia="en-CA"/>
        </w:rPr>
      </w:pPr>
      <w:r w:rsidRPr="002C37C2">
        <w:rPr>
          <w:rFonts w:ascii="Times New Roman" w:eastAsiaTheme="minorEastAsia" w:hAnsi="Times New Roman" w:cs="Times New Roman"/>
          <w:color w:val="000000"/>
          <w:sz w:val="24"/>
          <w:szCs w:val="24"/>
          <w:lang w:val="en-CA" w:eastAsia="en-CA"/>
        </w:rPr>
        <w:t xml:space="preserve">This evaluation grid is divided into </w:t>
      </w:r>
      <w:r w:rsidRPr="002C37C2">
        <w:rPr>
          <w:rFonts w:ascii="Times New Roman Bold" w:eastAsiaTheme="minorEastAsia" w:hAnsi="Times New Roman Bold" w:cs="Times New Roman Bold"/>
          <w:color w:val="000000"/>
          <w:sz w:val="24"/>
          <w:szCs w:val="24"/>
          <w:lang w:val="en-CA" w:eastAsia="en-CA"/>
        </w:rPr>
        <w:t>sections</w:t>
      </w:r>
      <w:r w:rsidRPr="002C37C2">
        <w:rPr>
          <w:rFonts w:ascii="Times New Roman" w:eastAsiaTheme="minorEastAsia" w:hAnsi="Times New Roman" w:cs="Times New Roman"/>
          <w:color w:val="000000"/>
          <w:sz w:val="24"/>
          <w:szCs w:val="24"/>
          <w:lang w:val="en-CA" w:eastAsia="en-CA"/>
        </w:rPr>
        <w:t xml:space="preserve"> and </w:t>
      </w:r>
      <w:r w:rsidRPr="002C37C2">
        <w:rPr>
          <w:rFonts w:ascii="Times New Roman Bold" w:eastAsiaTheme="minorEastAsia" w:hAnsi="Times New Roman Bold" w:cs="Times New Roman Bold"/>
          <w:color w:val="000000"/>
          <w:sz w:val="24"/>
          <w:szCs w:val="24"/>
          <w:lang w:val="en-CA" w:eastAsia="en-CA"/>
        </w:rPr>
        <w:t>subsections</w:t>
      </w:r>
      <w:r w:rsidRPr="002C37C2">
        <w:rPr>
          <w:rFonts w:ascii="Times New Roman" w:eastAsiaTheme="minorEastAsia" w:hAnsi="Times New Roman" w:cs="Times New Roman"/>
          <w:color w:val="000000"/>
          <w:sz w:val="24"/>
          <w:szCs w:val="24"/>
          <w:lang w:val="en-CA" w:eastAsia="en-CA"/>
        </w:rPr>
        <w:t>. Each subsection must be given a score between 1 and 5 in accordance with the following guidelines:</w:t>
      </w:r>
    </w:p>
    <w:p w:rsidR="002C37C2" w:rsidRPr="002C37C2" w:rsidRDefault="002C37C2" w:rsidP="002C37C2">
      <w:pPr>
        <w:spacing w:after="0" w:line="301" w:lineRule="exact"/>
        <w:rPr>
          <w:rFonts w:eastAsiaTheme="minorEastAsia"/>
          <w:sz w:val="24"/>
          <w:szCs w:val="24"/>
          <w:lang w:val="en-CA" w:eastAsia="en-CA"/>
        </w:rPr>
      </w:pPr>
    </w:p>
    <w:tbl>
      <w:tblPr>
        <w:tblW w:w="0" w:type="auto"/>
        <w:tblInd w:w="33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"/>
        <w:gridCol w:w="2404"/>
      </w:tblGrid>
      <w:tr w:rsidR="002C37C2" w:rsidRPr="002C37C2" w:rsidTr="00B6373D">
        <w:trPr>
          <w:trHeight w:hRule="exact" w:val="501"/>
        </w:trPr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7E6E6" w:themeFill="background2"/>
          </w:tcPr>
          <w:p w:rsidR="002C37C2" w:rsidRPr="002C37C2" w:rsidRDefault="002C37C2" w:rsidP="002C37C2">
            <w:pPr>
              <w:spacing w:before="120" w:after="0" w:line="253" w:lineRule="exact"/>
              <w:jc w:val="center"/>
              <w:rPr>
                <w:rFonts w:eastAsiaTheme="minorEastAsia"/>
                <w:sz w:val="24"/>
                <w:szCs w:val="24"/>
                <w:lang w:val="en-CA" w:eastAsia="en-CA"/>
              </w:rPr>
            </w:pPr>
            <w:r w:rsidRPr="002C37C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Score</w:t>
            </w:r>
          </w:p>
        </w:tc>
        <w:tc>
          <w:tcPr>
            <w:tcW w:w="2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7E6E6" w:themeFill="background2"/>
          </w:tcPr>
          <w:p w:rsidR="002C37C2" w:rsidRPr="002C37C2" w:rsidRDefault="002C37C2" w:rsidP="002C37C2">
            <w:pPr>
              <w:spacing w:before="120" w:after="0" w:line="253" w:lineRule="exact"/>
              <w:jc w:val="center"/>
              <w:rPr>
                <w:rFonts w:eastAsiaTheme="minorEastAsia"/>
                <w:sz w:val="24"/>
                <w:szCs w:val="24"/>
                <w:lang w:val="en-CA" w:eastAsia="en-CA"/>
              </w:rPr>
            </w:pPr>
            <w:r w:rsidRPr="002C37C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Meaning</w:t>
            </w:r>
          </w:p>
        </w:tc>
      </w:tr>
      <w:tr w:rsidR="002C37C2" w:rsidRPr="002C37C2" w:rsidTr="002C37C2">
        <w:trPr>
          <w:trHeight w:hRule="exact" w:val="503"/>
        </w:trPr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7C2" w:rsidRPr="002C37C2" w:rsidRDefault="002C37C2" w:rsidP="002C37C2">
            <w:pPr>
              <w:spacing w:before="119" w:after="0" w:line="253" w:lineRule="exact"/>
              <w:jc w:val="center"/>
              <w:rPr>
                <w:rFonts w:eastAsiaTheme="minorEastAsia"/>
                <w:sz w:val="24"/>
                <w:szCs w:val="24"/>
                <w:lang w:val="en-CA" w:eastAsia="en-CA"/>
              </w:rPr>
            </w:pPr>
            <w:r w:rsidRPr="002C37C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1</w:t>
            </w:r>
          </w:p>
        </w:tc>
        <w:tc>
          <w:tcPr>
            <w:tcW w:w="2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7C2" w:rsidRPr="002C37C2" w:rsidRDefault="002C37C2" w:rsidP="002C37C2">
            <w:pPr>
              <w:spacing w:before="119" w:after="0" w:line="253" w:lineRule="exact"/>
              <w:jc w:val="center"/>
              <w:rPr>
                <w:rFonts w:eastAsiaTheme="minorEastAsia"/>
                <w:sz w:val="24"/>
                <w:szCs w:val="24"/>
                <w:lang w:val="en-CA" w:eastAsia="en-CA"/>
              </w:rPr>
            </w:pPr>
            <w:r w:rsidRPr="002C37C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very poor</w:t>
            </w:r>
          </w:p>
        </w:tc>
      </w:tr>
      <w:tr w:rsidR="002C37C2" w:rsidRPr="002C37C2" w:rsidTr="002C37C2">
        <w:trPr>
          <w:trHeight w:hRule="exact" w:val="501"/>
        </w:trPr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7C2" w:rsidRPr="002C37C2" w:rsidRDefault="002C37C2" w:rsidP="002C37C2">
            <w:pPr>
              <w:spacing w:before="119" w:after="0" w:line="253" w:lineRule="exact"/>
              <w:jc w:val="center"/>
              <w:rPr>
                <w:rFonts w:eastAsiaTheme="minorEastAsia"/>
                <w:sz w:val="24"/>
                <w:szCs w:val="24"/>
                <w:lang w:val="en-CA" w:eastAsia="en-CA"/>
              </w:rPr>
            </w:pPr>
            <w:r w:rsidRPr="002C37C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2</w:t>
            </w:r>
          </w:p>
        </w:tc>
        <w:tc>
          <w:tcPr>
            <w:tcW w:w="2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7C2" w:rsidRPr="002C37C2" w:rsidRDefault="002C37C2" w:rsidP="002C37C2">
            <w:pPr>
              <w:spacing w:before="119" w:after="0" w:line="253" w:lineRule="exact"/>
              <w:jc w:val="center"/>
              <w:rPr>
                <w:rFonts w:eastAsiaTheme="minorEastAsia"/>
                <w:sz w:val="24"/>
                <w:szCs w:val="24"/>
                <w:lang w:val="en-CA" w:eastAsia="en-CA"/>
              </w:rPr>
            </w:pPr>
            <w:r w:rsidRPr="002C37C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poor</w:t>
            </w:r>
          </w:p>
        </w:tc>
      </w:tr>
      <w:tr w:rsidR="002C37C2" w:rsidRPr="002C37C2" w:rsidTr="002C37C2">
        <w:trPr>
          <w:trHeight w:hRule="exact" w:val="504"/>
        </w:trPr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7C2" w:rsidRPr="002C37C2" w:rsidRDefault="002C37C2" w:rsidP="002C37C2">
            <w:pPr>
              <w:spacing w:before="121" w:after="0" w:line="253" w:lineRule="exact"/>
              <w:jc w:val="center"/>
              <w:rPr>
                <w:rFonts w:eastAsiaTheme="minorEastAsia"/>
                <w:sz w:val="24"/>
                <w:szCs w:val="24"/>
                <w:lang w:val="en-CA" w:eastAsia="en-CA"/>
              </w:rPr>
            </w:pPr>
            <w:r w:rsidRPr="002C37C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3</w:t>
            </w:r>
          </w:p>
        </w:tc>
        <w:tc>
          <w:tcPr>
            <w:tcW w:w="2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7C2" w:rsidRPr="002C37C2" w:rsidRDefault="002C37C2" w:rsidP="002C37C2">
            <w:pPr>
              <w:spacing w:before="121" w:after="0" w:line="253" w:lineRule="exact"/>
              <w:jc w:val="center"/>
              <w:rPr>
                <w:rFonts w:eastAsiaTheme="minorEastAsia"/>
                <w:sz w:val="24"/>
                <w:szCs w:val="24"/>
                <w:lang w:val="en-CA" w:eastAsia="en-CA"/>
              </w:rPr>
            </w:pPr>
            <w:r w:rsidRPr="002C37C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adequate</w:t>
            </w:r>
          </w:p>
        </w:tc>
      </w:tr>
      <w:tr w:rsidR="002C37C2" w:rsidRPr="002C37C2" w:rsidTr="002C37C2">
        <w:trPr>
          <w:trHeight w:hRule="exact" w:val="501"/>
        </w:trPr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7C2" w:rsidRPr="002C37C2" w:rsidRDefault="002C37C2" w:rsidP="002C37C2">
            <w:pPr>
              <w:spacing w:before="119" w:after="0" w:line="253" w:lineRule="exact"/>
              <w:jc w:val="center"/>
              <w:rPr>
                <w:rFonts w:eastAsiaTheme="minorEastAsia"/>
                <w:sz w:val="24"/>
                <w:szCs w:val="24"/>
                <w:lang w:val="en-CA" w:eastAsia="en-CA"/>
              </w:rPr>
            </w:pPr>
            <w:r w:rsidRPr="002C37C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4</w:t>
            </w:r>
          </w:p>
        </w:tc>
        <w:tc>
          <w:tcPr>
            <w:tcW w:w="2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7C2" w:rsidRPr="002C37C2" w:rsidRDefault="002C37C2" w:rsidP="002C37C2">
            <w:pPr>
              <w:spacing w:before="119" w:after="0" w:line="253" w:lineRule="exact"/>
              <w:jc w:val="center"/>
              <w:rPr>
                <w:rFonts w:eastAsiaTheme="minorEastAsia"/>
                <w:sz w:val="24"/>
                <w:szCs w:val="24"/>
                <w:lang w:val="en-CA" w:eastAsia="en-CA"/>
              </w:rPr>
            </w:pPr>
            <w:r w:rsidRPr="002C37C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good</w:t>
            </w:r>
          </w:p>
        </w:tc>
      </w:tr>
      <w:tr w:rsidR="002C37C2" w:rsidRPr="002C37C2" w:rsidTr="002C37C2">
        <w:trPr>
          <w:trHeight w:hRule="exact" w:val="504"/>
        </w:trPr>
        <w:tc>
          <w:tcPr>
            <w:tcW w:w="9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7C2" w:rsidRPr="002C37C2" w:rsidRDefault="002C37C2" w:rsidP="002C37C2">
            <w:pPr>
              <w:spacing w:before="123" w:after="0" w:line="253" w:lineRule="exact"/>
              <w:jc w:val="center"/>
              <w:rPr>
                <w:rFonts w:eastAsiaTheme="minorEastAsia"/>
                <w:sz w:val="24"/>
                <w:szCs w:val="24"/>
                <w:lang w:val="en-CA" w:eastAsia="en-CA"/>
              </w:rPr>
            </w:pPr>
            <w:r w:rsidRPr="002C37C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5</w:t>
            </w:r>
          </w:p>
        </w:tc>
        <w:tc>
          <w:tcPr>
            <w:tcW w:w="2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C37C2" w:rsidRPr="002C37C2" w:rsidRDefault="002C37C2" w:rsidP="002C37C2">
            <w:pPr>
              <w:spacing w:before="123" w:after="0" w:line="253" w:lineRule="exact"/>
              <w:jc w:val="center"/>
              <w:rPr>
                <w:rFonts w:eastAsiaTheme="minorEastAsia"/>
                <w:sz w:val="24"/>
                <w:szCs w:val="24"/>
                <w:lang w:val="en-CA" w:eastAsia="en-CA"/>
              </w:rPr>
            </w:pPr>
            <w:r w:rsidRPr="002C37C2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very good</w:t>
            </w:r>
          </w:p>
        </w:tc>
      </w:tr>
    </w:tbl>
    <w:p w:rsidR="002C37C2" w:rsidRPr="002C37C2" w:rsidRDefault="002C37C2" w:rsidP="002C37C2">
      <w:pPr>
        <w:spacing w:before="252" w:after="0" w:line="280" w:lineRule="exact"/>
        <w:ind w:right="-24"/>
        <w:jc w:val="both"/>
        <w:rPr>
          <w:rFonts w:eastAsiaTheme="minorEastAsia"/>
          <w:lang w:val="en-CA" w:eastAsia="en-CA"/>
        </w:rPr>
      </w:pPr>
      <w:r w:rsidRPr="002C37C2">
        <w:rPr>
          <w:rFonts w:ascii="Times New Roman" w:eastAsiaTheme="minorEastAsia" w:hAnsi="Times New Roman" w:cs="Times New Roman"/>
          <w:color w:val="000000"/>
          <w:w w:val="103"/>
          <w:sz w:val="24"/>
          <w:szCs w:val="24"/>
          <w:lang w:val="en-CA" w:eastAsia="en-CA"/>
        </w:rPr>
        <w:t xml:space="preserve">These scores are added to give the total score for the section concerned. The totals for each </w:t>
      </w:r>
      <w:r w:rsidRPr="002C37C2">
        <w:rPr>
          <w:rFonts w:eastAsiaTheme="minorEastAsia"/>
          <w:lang w:val="en-CA" w:eastAsia="en-CA"/>
        </w:rPr>
        <w:br/>
      </w:r>
      <w:r w:rsidRPr="002C37C2">
        <w:rPr>
          <w:rFonts w:ascii="Times New Roman" w:eastAsiaTheme="minorEastAsia" w:hAnsi="Times New Roman" w:cs="Times New Roman"/>
          <w:color w:val="000000"/>
          <w:sz w:val="24"/>
          <w:szCs w:val="24"/>
          <w:lang w:val="en-CA" w:eastAsia="en-CA"/>
        </w:rPr>
        <w:t>section are then listed in section 4 and added together to give the total score for the proposal.</w:t>
      </w:r>
    </w:p>
    <w:p w:rsidR="002C37C2" w:rsidRDefault="002C37C2" w:rsidP="0050424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605" w:type="dxa"/>
        <w:tblLook w:val="04A0" w:firstRow="1" w:lastRow="0" w:firstColumn="1" w:lastColumn="0" w:noHBand="0" w:noVBand="1"/>
      </w:tblPr>
      <w:tblGrid>
        <w:gridCol w:w="8217"/>
        <w:gridCol w:w="1388"/>
      </w:tblGrid>
      <w:tr w:rsidR="00B6373D" w:rsidTr="00794444">
        <w:tc>
          <w:tcPr>
            <w:tcW w:w="8217" w:type="dxa"/>
            <w:shd w:val="clear" w:color="auto" w:fill="E7E6E6" w:themeFill="background2"/>
          </w:tcPr>
          <w:p w:rsidR="00B6373D" w:rsidRPr="00B6373D" w:rsidRDefault="00B6373D" w:rsidP="00B6373D">
            <w:pPr>
              <w:pStyle w:val="Default"/>
              <w:numPr>
                <w:ilvl w:val="0"/>
                <w:numId w:val="4"/>
              </w:numPr>
              <w:ind w:left="0" w:firstLine="31"/>
              <w:rPr>
                <w:b/>
                <w:bCs/>
                <w:u w:val="single"/>
              </w:rPr>
            </w:pPr>
            <w:r w:rsidRPr="00B6373D">
              <w:rPr>
                <w:b/>
                <w:bCs/>
                <w:u w:val="single"/>
              </w:rPr>
              <w:t xml:space="preserve">Operational capacity </w:t>
            </w:r>
          </w:p>
          <w:p w:rsidR="00B6373D" w:rsidRPr="00B6373D" w:rsidRDefault="00B6373D" w:rsidP="00B6373D">
            <w:pPr>
              <w:pStyle w:val="Default"/>
              <w:ind w:left="720"/>
            </w:pPr>
          </w:p>
          <w:p w:rsidR="00B6373D" w:rsidRPr="00B6373D" w:rsidRDefault="00B6373D" w:rsidP="00B6373D">
            <w:pPr>
              <w:pStyle w:val="Default"/>
            </w:pPr>
            <w:r w:rsidRPr="00B6373D">
              <w:rPr>
                <w:b/>
                <w:bCs/>
              </w:rPr>
              <w:t xml:space="preserve">A. Resident Twinning Adviser and Project Leader </w:t>
            </w:r>
          </w:p>
        </w:tc>
        <w:tc>
          <w:tcPr>
            <w:tcW w:w="1388" w:type="dxa"/>
            <w:shd w:val="clear" w:color="auto" w:fill="E7E6E6" w:themeFill="background2"/>
          </w:tcPr>
          <w:p w:rsidR="00B6373D" w:rsidRPr="00B6373D" w:rsidRDefault="00B6373D" w:rsidP="00B6373D">
            <w:pPr>
              <w:pStyle w:val="Default"/>
              <w:jc w:val="center"/>
            </w:pPr>
            <w:r w:rsidRPr="00B6373D">
              <w:rPr>
                <w:b/>
                <w:bCs/>
              </w:rPr>
              <w:t>Score</w:t>
            </w:r>
          </w:p>
        </w:tc>
      </w:tr>
      <w:tr w:rsidR="00B6373D" w:rsidTr="00794444">
        <w:tc>
          <w:tcPr>
            <w:tcW w:w="8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373D" w:rsidRDefault="00B6373D" w:rsidP="00B6373D">
            <w:pPr>
              <w:ind w:left="112"/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  How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adequate  is the  expertise of the proposed RTA to the task foreseen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(Knowledge of the issues to be addressed and experience in implementing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the </w:t>
            </w:r>
            <w:r>
              <w:rPr>
                <w:rFonts w:ascii="Times New Roman Italic" w:hAnsi="Times New Roman Italic" w:cs="Times New Roman Italic"/>
                <w:color w:val="000000"/>
                <w:sz w:val="24"/>
                <w:szCs w:val="24"/>
              </w:rPr>
              <w:t>Union acquis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/reform area of cooperation)?</w:t>
            </w:r>
          </w:p>
        </w:tc>
        <w:tc>
          <w:tcPr>
            <w:tcW w:w="1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73D" w:rsidRDefault="00B6373D" w:rsidP="00B6373D">
            <w:pPr>
              <w:ind w:left="582"/>
              <w:jc w:val="center"/>
              <w:rPr>
                <w:sz w:val="24"/>
                <w:szCs w:val="24"/>
              </w:rPr>
            </w:pPr>
          </w:p>
          <w:p w:rsidR="00B6373D" w:rsidRDefault="00B6373D" w:rsidP="00B6373D">
            <w:pPr>
              <w:ind w:left="582"/>
              <w:jc w:val="center"/>
              <w:rPr>
                <w:sz w:val="24"/>
                <w:szCs w:val="24"/>
              </w:rPr>
            </w:pPr>
          </w:p>
          <w:p w:rsidR="00B6373D" w:rsidRDefault="00B6373D" w:rsidP="00B6373D">
            <w:pPr>
              <w:ind w:left="582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 x 5</w:t>
            </w:r>
          </w:p>
        </w:tc>
      </w:tr>
      <w:tr w:rsidR="00B6373D" w:rsidTr="00794444">
        <w:tc>
          <w:tcPr>
            <w:tcW w:w="8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373D" w:rsidRDefault="00B6373D" w:rsidP="0062102C">
            <w:pPr>
              <w:ind w:left="112"/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 How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satisfactory is the management experience and capacity of the </w:t>
            </w:r>
            <w:r w:rsidR="00621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proposed project leader and the administration to which the PL belong</w:t>
            </w:r>
            <w:r w:rsidR="00621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(including staff and its ability to handle the project budget)?</w:t>
            </w:r>
          </w:p>
        </w:tc>
        <w:tc>
          <w:tcPr>
            <w:tcW w:w="1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73D" w:rsidRDefault="00B6373D" w:rsidP="00B6373D">
            <w:pPr>
              <w:ind w:left="942"/>
              <w:jc w:val="center"/>
              <w:rPr>
                <w:sz w:val="24"/>
                <w:szCs w:val="24"/>
              </w:rPr>
            </w:pPr>
          </w:p>
          <w:p w:rsidR="00B6373D" w:rsidRDefault="00B6373D" w:rsidP="00B6373D">
            <w:pPr>
              <w:ind w:left="942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/5</w:t>
            </w:r>
          </w:p>
        </w:tc>
      </w:tr>
      <w:tr w:rsidR="00B6373D" w:rsidTr="00794444">
        <w:tc>
          <w:tcPr>
            <w:tcW w:w="8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373D" w:rsidRDefault="00B6373D" w:rsidP="0062102C">
            <w:pPr>
              <w:ind w:left="112"/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  How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satisfactory is the previous project coordination and management</w:t>
            </w:r>
            <w:r w:rsidR="00621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experience of the Resident Twinning Adviser? Could any potential lack of</w:t>
            </w:r>
            <w:r w:rsidR="00621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experience (although meeting minimum) be compensated by other members</w:t>
            </w:r>
            <w:r w:rsidR="00621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of the team?</w:t>
            </w:r>
          </w:p>
        </w:tc>
        <w:tc>
          <w:tcPr>
            <w:tcW w:w="1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73D" w:rsidRDefault="00B6373D" w:rsidP="00B6373D">
            <w:pPr>
              <w:ind w:left="942"/>
              <w:jc w:val="center"/>
              <w:rPr>
                <w:sz w:val="24"/>
                <w:szCs w:val="24"/>
              </w:rPr>
            </w:pPr>
          </w:p>
          <w:p w:rsidR="00B6373D" w:rsidRDefault="00B6373D" w:rsidP="00B6373D">
            <w:pPr>
              <w:ind w:left="942"/>
              <w:jc w:val="center"/>
              <w:rPr>
                <w:sz w:val="24"/>
                <w:szCs w:val="24"/>
              </w:rPr>
            </w:pPr>
          </w:p>
          <w:p w:rsidR="00B6373D" w:rsidRDefault="00B6373D" w:rsidP="00B6373D">
            <w:pPr>
              <w:ind w:left="942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/5</w:t>
            </w:r>
          </w:p>
        </w:tc>
      </w:tr>
      <w:tr w:rsidR="00B6373D" w:rsidTr="00794444">
        <w:tc>
          <w:tcPr>
            <w:tcW w:w="8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6373D" w:rsidRDefault="00B6373D" w:rsidP="0062102C">
            <w:pPr>
              <w:ind w:left="112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How satisfactory is the previous project management experience of the</w:t>
            </w:r>
            <w:r w:rsidR="00621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project leader and the administration to which the PL belong</w:t>
            </w:r>
            <w:r w:rsidR="006210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73D" w:rsidRDefault="00B6373D" w:rsidP="00B6373D">
            <w:pPr>
              <w:ind w:left="942"/>
              <w:jc w:val="center"/>
              <w:rPr>
                <w:sz w:val="24"/>
                <w:szCs w:val="24"/>
              </w:rPr>
            </w:pPr>
          </w:p>
          <w:p w:rsidR="00B6373D" w:rsidRDefault="00B6373D" w:rsidP="00B6373D">
            <w:pPr>
              <w:ind w:left="942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/5</w:t>
            </w:r>
          </w:p>
        </w:tc>
      </w:tr>
      <w:tr w:rsidR="00B6373D" w:rsidTr="00794444">
        <w:tc>
          <w:tcPr>
            <w:tcW w:w="8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2102C" w:rsidRDefault="0062102C" w:rsidP="00B6373D">
            <w:pPr>
              <w:ind w:left="112"/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</w:pPr>
          </w:p>
          <w:p w:rsidR="00B6373D" w:rsidRDefault="00B6373D" w:rsidP="00B6373D">
            <w:pPr>
              <w:ind w:left="112"/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  <w:t>Total Score</w:t>
            </w:r>
          </w:p>
          <w:p w:rsidR="0062102C" w:rsidRDefault="0062102C" w:rsidP="00B6373D">
            <w:pPr>
              <w:ind w:left="112"/>
            </w:pPr>
          </w:p>
        </w:tc>
        <w:tc>
          <w:tcPr>
            <w:tcW w:w="1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102C" w:rsidRDefault="0062102C" w:rsidP="00B6373D">
            <w:pPr>
              <w:ind w:left="82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6373D" w:rsidRDefault="00B6373D" w:rsidP="00B6373D">
            <w:pPr>
              <w:ind w:left="822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/25</w:t>
            </w:r>
          </w:p>
        </w:tc>
      </w:tr>
    </w:tbl>
    <w:p w:rsidR="00B6373D" w:rsidRDefault="00B6373D" w:rsidP="0050424C">
      <w:pPr>
        <w:rPr>
          <w:rFonts w:ascii="Times New Roman" w:hAnsi="Times New Roman" w:cs="Times New Roman"/>
          <w:sz w:val="28"/>
          <w:szCs w:val="28"/>
        </w:rPr>
      </w:pPr>
    </w:p>
    <w:p w:rsidR="0062102C" w:rsidRDefault="0062102C" w:rsidP="0062102C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rPr>
          <w:rFonts w:ascii="Times New Roman" w:hAnsi="Times New Roman" w:cs="Times New Roman"/>
          <w:b/>
          <w:bCs/>
          <w:sz w:val="28"/>
          <w:szCs w:val="28"/>
        </w:rPr>
      </w:pPr>
      <w:r w:rsidRPr="0062102C">
        <w:rPr>
          <w:rFonts w:ascii="Times New Roman" w:hAnsi="Times New Roman" w:cs="Times New Roman"/>
          <w:b/>
          <w:bCs/>
          <w:sz w:val="28"/>
          <w:szCs w:val="28"/>
        </w:rPr>
        <w:t>Comments</w:t>
      </w:r>
    </w:p>
    <w:p w:rsidR="00637B6C" w:rsidRDefault="00637B6C" w:rsidP="0062102C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rPr>
          <w:rFonts w:ascii="Times New Roman" w:hAnsi="Times New Roman" w:cs="Times New Roman"/>
          <w:sz w:val="28"/>
          <w:szCs w:val="28"/>
        </w:rPr>
      </w:pPr>
    </w:p>
    <w:p w:rsidR="0062102C" w:rsidRDefault="0062102C" w:rsidP="00637B6C">
      <w:pPr>
        <w:rPr>
          <w:rFonts w:ascii="Times New Roman" w:hAnsi="Times New Roman" w:cs="Times New Roman"/>
          <w:sz w:val="28"/>
          <w:szCs w:val="28"/>
        </w:rPr>
      </w:pPr>
    </w:p>
    <w:p w:rsidR="00637B6C" w:rsidRDefault="00637B6C" w:rsidP="00637B6C">
      <w:pPr>
        <w:rPr>
          <w:rFonts w:ascii="Times New Roman" w:hAnsi="Times New Roman" w:cs="Times New Roman"/>
          <w:sz w:val="28"/>
          <w:szCs w:val="28"/>
        </w:rPr>
      </w:pPr>
    </w:p>
    <w:p w:rsidR="00637B6C" w:rsidRDefault="00637B6C" w:rsidP="00637B6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2"/>
        <w:gridCol w:w="1417"/>
      </w:tblGrid>
      <w:tr w:rsidR="00637B6C" w:rsidRPr="00637B6C" w:rsidTr="00794444">
        <w:trPr>
          <w:trHeight w:hRule="exact" w:val="581"/>
        </w:trPr>
        <w:tc>
          <w:tcPr>
            <w:tcW w:w="8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7E6E6" w:themeFill="background2"/>
          </w:tcPr>
          <w:p w:rsidR="00637B6C" w:rsidRPr="00637B6C" w:rsidRDefault="00637B6C" w:rsidP="00794444">
            <w:pPr>
              <w:spacing w:after="0" w:line="276" w:lineRule="exact"/>
              <w:ind w:left="112"/>
              <w:rPr>
                <w:rFonts w:eastAsiaTheme="minorEastAsia"/>
                <w:sz w:val="24"/>
                <w:szCs w:val="24"/>
                <w:lang w:val="en-CA" w:eastAsia="en-CA"/>
              </w:rPr>
            </w:pPr>
          </w:p>
          <w:p w:rsidR="00637B6C" w:rsidRPr="00637B6C" w:rsidRDefault="00637B6C" w:rsidP="00794444">
            <w:pPr>
              <w:spacing w:after="0" w:line="221" w:lineRule="exact"/>
              <w:ind w:left="112"/>
              <w:rPr>
                <w:rFonts w:eastAsiaTheme="minorEastAsia"/>
                <w:lang w:val="en-CA" w:eastAsia="en-CA"/>
              </w:rPr>
            </w:pPr>
            <w:r w:rsidRPr="00637B6C">
              <w:rPr>
                <w:rFonts w:ascii="Times New Roman Bold" w:eastAsiaTheme="minorEastAsia" w:hAnsi="Times New Roman Bold" w:cs="Times New Roman Bold"/>
                <w:color w:val="000000"/>
                <w:sz w:val="24"/>
                <w:szCs w:val="24"/>
                <w:lang w:val="en-CA" w:eastAsia="en-CA"/>
              </w:rPr>
              <w:t>B. Component Leaders and their availability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7E6E6" w:themeFill="background2"/>
          </w:tcPr>
          <w:p w:rsidR="00637B6C" w:rsidRPr="00637B6C" w:rsidRDefault="00637B6C" w:rsidP="00794444">
            <w:pPr>
              <w:spacing w:after="0" w:line="276" w:lineRule="exact"/>
              <w:ind w:left="358"/>
              <w:rPr>
                <w:rFonts w:eastAsiaTheme="minorEastAsia"/>
                <w:sz w:val="24"/>
                <w:szCs w:val="24"/>
                <w:lang w:val="en-CA" w:eastAsia="en-CA"/>
              </w:rPr>
            </w:pPr>
          </w:p>
          <w:p w:rsidR="00637B6C" w:rsidRPr="00637B6C" w:rsidRDefault="00637B6C" w:rsidP="00794444">
            <w:pPr>
              <w:spacing w:after="0" w:line="221" w:lineRule="exact"/>
              <w:ind w:left="358"/>
              <w:rPr>
                <w:rFonts w:eastAsiaTheme="minorEastAsia"/>
                <w:lang w:val="en-CA" w:eastAsia="en-CA"/>
              </w:rPr>
            </w:pPr>
            <w:r w:rsidRPr="00637B6C">
              <w:rPr>
                <w:rFonts w:ascii="Times New Roman Bold" w:eastAsiaTheme="minorEastAsia" w:hAnsi="Times New Roman Bold" w:cs="Times New Roman Bold"/>
                <w:color w:val="000000"/>
                <w:sz w:val="24"/>
                <w:szCs w:val="24"/>
                <w:lang w:val="en-CA" w:eastAsia="en-CA"/>
              </w:rPr>
              <w:t>Score</w:t>
            </w:r>
          </w:p>
        </w:tc>
      </w:tr>
      <w:tr w:rsidR="00637B6C" w:rsidRPr="00637B6C" w:rsidTr="00794444">
        <w:trPr>
          <w:trHeight w:hRule="exact" w:val="837"/>
        </w:trPr>
        <w:tc>
          <w:tcPr>
            <w:tcW w:w="8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7B6C" w:rsidRPr="00637B6C" w:rsidRDefault="00637B6C" w:rsidP="00637B6C">
            <w:pPr>
              <w:spacing w:after="0" w:line="240" w:lineRule="auto"/>
              <w:ind w:left="112"/>
              <w:rPr>
                <w:rFonts w:eastAsiaTheme="minorEastAsia"/>
                <w:lang w:val="en-CA" w:eastAsia="en-CA"/>
              </w:rPr>
            </w:pPr>
            <w:r w:rsidRPr="00637B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1.5  How adequate for the tasks (specific expertise) are the proposed Component</w:t>
            </w:r>
          </w:p>
          <w:p w:rsidR="00637B6C" w:rsidRPr="00637B6C" w:rsidRDefault="00637B6C" w:rsidP="00637B6C">
            <w:pPr>
              <w:spacing w:after="0" w:line="240" w:lineRule="auto"/>
              <w:ind w:left="573"/>
              <w:rPr>
                <w:rFonts w:eastAsiaTheme="minorEastAsia"/>
                <w:lang w:val="en-CA" w:eastAsia="en-CA"/>
              </w:rPr>
            </w:pPr>
            <w:r w:rsidRPr="00637B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Leaders from the Member State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(</w:t>
            </w:r>
            <w:r w:rsidRPr="00637B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s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)</w:t>
            </w:r>
            <w:r w:rsidRPr="00637B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 xml:space="preserve"> and do they all come from "own staff"?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7B6C" w:rsidRPr="00637B6C" w:rsidRDefault="00637B6C" w:rsidP="00637B6C">
            <w:pPr>
              <w:spacing w:after="0" w:line="240" w:lineRule="auto"/>
              <w:ind w:left="982"/>
              <w:rPr>
                <w:rFonts w:eastAsiaTheme="minorEastAsia"/>
                <w:lang w:val="en-CA" w:eastAsia="en-CA"/>
              </w:rPr>
            </w:pPr>
            <w:r w:rsidRPr="00637B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/5</w:t>
            </w:r>
          </w:p>
        </w:tc>
      </w:tr>
      <w:tr w:rsidR="00637B6C" w:rsidRPr="00637B6C" w:rsidTr="00794444">
        <w:trPr>
          <w:trHeight w:hRule="exact" w:val="561"/>
        </w:trPr>
        <w:tc>
          <w:tcPr>
            <w:tcW w:w="8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7B6C" w:rsidRPr="00637B6C" w:rsidRDefault="00637B6C" w:rsidP="00637B6C">
            <w:pPr>
              <w:spacing w:after="0" w:line="240" w:lineRule="auto"/>
              <w:ind w:left="112"/>
              <w:rPr>
                <w:rFonts w:eastAsiaTheme="minorEastAsia"/>
                <w:lang w:val="en-CA" w:eastAsia="en-CA"/>
              </w:rPr>
            </w:pPr>
            <w:r w:rsidRPr="00637B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1.6  How satisfactory is the technical experience of the proposed Component</w:t>
            </w:r>
          </w:p>
          <w:p w:rsidR="00637B6C" w:rsidRPr="00637B6C" w:rsidRDefault="00637B6C" w:rsidP="00637B6C">
            <w:pPr>
              <w:spacing w:after="0" w:line="240" w:lineRule="auto"/>
              <w:ind w:left="573"/>
              <w:rPr>
                <w:rFonts w:eastAsiaTheme="minorEastAsia"/>
                <w:lang w:val="en-CA" w:eastAsia="en-CA"/>
              </w:rPr>
            </w:pPr>
            <w:r w:rsidRPr="00637B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Leaders?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7B6C" w:rsidRPr="00637B6C" w:rsidRDefault="00637B6C" w:rsidP="00637B6C">
            <w:pPr>
              <w:spacing w:after="0" w:line="240" w:lineRule="auto"/>
              <w:ind w:left="982"/>
              <w:rPr>
                <w:rFonts w:eastAsiaTheme="minorEastAsia"/>
                <w:lang w:val="en-CA" w:eastAsia="en-CA"/>
              </w:rPr>
            </w:pPr>
            <w:r w:rsidRPr="00637B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/5</w:t>
            </w:r>
          </w:p>
        </w:tc>
      </w:tr>
      <w:tr w:rsidR="00637B6C" w:rsidRPr="00637B6C" w:rsidTr="00794444">
        <w:trPr>
          <w:trHeight w:hRule="exact" w:val="563"/>
        </w:trPr>
        <w:tc>
          <w:tcPr>
            <w:tcW w:w="8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7B6C" w:rsidRPr="00637B6C" w:rsidRDefault="00637B6C" w:rsidP="00637B6C">
            <w:pPr>
              <w:spacing w:after="0" w:line="240" w:lineRule="auto"/>
              <w:ind w:left="112"/>
              <w:rPr>
                <w:rFonts w:eastAsiaTheme="minorEastAsia"/>
                <w:sz w:val="24"/>
                <w:szCs w:val="24"/>
                <w:lang w:val="en-CA" w:eastAsia="en-CA"/>
              </w:rPr>
            </w:pPr>
          </w:p>
          <w:p w:rsidR="00637B6C" w:rsidRPr="00637B6C" w:rsidRDefault="00637B6C" w:rsidP="00637B6C">
            <w:pPr>
              <w:spacing w:after="0" w:line="240" w:lineRule="auto"/>
              <w:ind w:left="112"/>
              <w:rPr>
                <w:rFonts w:eastAsiaTheme="minorEastAsia"/>
                <w:lang w:val="en-CA" w:eastAsia="en-CA"/>
              </w:rPr>
            </w:pPr>
            <w:r w:rsidRPr="00637B6C">
              <w:rPr>
                <w:rFonts w:ascii="Times New Roman Bold" w:eastAsiaTheme="minorEastAsia" w:hAnsi="Times New Roman Bold" w:cs="Times New Roman Bold"/>
                <w:color w:val="000000"/>
                <w:sz w:val="24"/>
                <w:szCs w:val="24"/>
                <w:lang w:val="en-CA" w:eastAsia="en-CA"/>
              </w:rPr>
              <w:t>Total Score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37B6C" w:rsidRPr="00637B6C" w:rsidRDefault="00637B6C" w:rsidP="00637B6C">
            <w:pPr>
              <w:spacing w:after="0" w:line="240" w:lineRule="auto"/>
              <w:ind w:left="862"/>
              <w:rPr>
                <w:rFonts w:eastAsiaTheme="minorEastAsia"/>
                <w:lang w:val="en-CA" w:eastAsia="en-CA"/>
              </w:rPr>
            </w:pPr>
            <w:r w:rsidRPr="00637B6C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/10</w:t>
            </w:r>
          </w:p>
        </w:tc>
      </w:tr>
    </w:tbl>
    <w:p w:rsidR="00637B6C" w:rsidRDefault="00637B6C" w:rsidP="00637B6C">
      <w:pPr>
        <w:rPr>
          <w:rFonts w:ascii="Times New Roman" w:hAnsi="Times New Roman" w:cs="Times New Roman"/>
          <w:sz w:val="28"/>
          <w:szCs w:val="28"/>
        </w:rPr>
      </w:pPr>
    </w:p>
    <w:p w:rsidR="00637B6C" w:rsidRDefault="00637B6C" w:rsidP="00637B6C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rPr>
          <w:rFonts w:ascii="Times New Roman" w:hAnsi="Times New Roman" w:cs="Times New Roman"/>
          <w:b/>
          <w:bCs/>
          <w:sz w:val="28"/>
          <w:szCs w:val="28"/>
        </w:rPr>
      </w:pPr>
      <w:r w:rsidRPr="0062102C">
        <w:rPr>
          <w:rFonts w:ascii="Times New Roman" w:hAnsi="Times New Roman" w:cs="Times New Roman"/>
          <w:b/>
          <w:bCs/>
          <w:sz w:val="28"/>
          <w:szCs w:val="28"/>
        </w:rPr>
        <w:t>Comments</w:t>
      </w:r>
    </w:p>
    <w:p w:rsidR="00637B6C" w:rsidRDefault="00637B6C" w:rsidP="00637B6C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rPr>
          <w:rFonts w:ascii="Times New Roman" w:hAnsi="Times New Roman" w:cs="Times New Roman"/>
          <w:sz w:val="28"/>
          <w:szCs w:val="28"/>
        </w:rPr>
      </w:pPr>
    </w:p>
    <w:p w:rsidR="00637B6C" w:rsidRDefault="00637B6C" w:rsidP="0012402B">
      <w:pPr>
        <w:spacing w:after="12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6"/>
        <w:gridCol w:w="1623"/>
      </w:tblGrid>
      <w:tr w:rsidR="00665038" w:rsidRPr="00665038" w:rsidTr="0012402B">
        <w:trPr>
          <w:trHeight w:hRule="exact" w:val="495"/>
        </w:trPr>
        <w:tc>
          <w:tcPr>
            <w:tcW w:w="8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7E6E6" w:themeFill="background2"/>
          </w:tcPr>
          <w:p w:rsidR="00665038" w:rsidRPr="00665038" w:rsidRDefault="00665038" w:rsidP="00794444">
            <w:pPr>
              <w:spacing w:after="0" w:line="311" w:lineRule="exact"/>
              <w:ind w:left="112"/>
              <w:rPr>
                <w:rFonts w:eastAsiaTheme="minorEastAsia"/>
                <w:lang w:val="en-CA" w:eastAsia="en-CA"/>
              </w:rPr>
            </w:pPr>
            <w:r w:rsidRPr="00665038">
              <w:rPr>
                <w:rFonts w:ascii="Times New Roman Bold" w:eastAsiaTheme="minorEastAsia" w:hAnsi="Times New Roman Bold" w:cs="Times New Roman Bold"/>
                <w:color w:val="000000"/>
                <w:sz w:val="24"/>
                <w:szCs w:val="24"/>
                <w:lang w:val="en-CA" w:eastAsia="en-CA"/>
              </w:rPr>
              <w:t>C</w:t>
            </w:r>
            <w:r w:rsidR="00BE40FD">
              <w:rPr>
                <w:rStyle w:val="FootnoteReference"/>
                <w:rFonts w:ascii="Times New Roman Bold" w:eastAsiaTheme="minorEastAsia" w:hAnsi="Times New Roman Bold" w:cs="Times New Roman Bold"/>
                <w:color w:val="000000"/>
                <w:sz w:val="24"/>
                <w:szCs w:val="24"/>
                <w:lang w:val="en-CA" w:eastAsia="en-CA"/>
              </w:rPr>
              <w:footnoteReference w:id="1"/>
            </w:r>
            <w:r w:rsidRPr="00665038">
              <w:rPr>
                <w:rFonts w:ascii="Times New Roman Bold" w:eastAsiaTheme="minorEastAsia" w:hAnsi="Times New Roman Bold" w:cs="Times New Roman Bold"/>
                <w:color w:val="000000"/>
                <w:sz w:val="24"/>
                <w:szCs w:val="24"/>
                <w:lang w:val="en-CA" w:eastAsia="en-CA"/>
              </w:rPr>
              <w:t>. MS Junior Partner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7E6E6" w:themeFill="background2"/>
          </w:tcPr>
          <w:p w:rsidR="00665038" w:rsidRPr="00665038" w:rsidRDefault="00665038" w:rsidP="00794444">
            <w:pPr>
              <w:spacing w:after="0" w:line="221" w:lineRule="exact"/>
              <w:ind w:left="358"/>
              <w:rPr>
                <w:rFonts w:eastAsiaTheme="minorEastAsia"/>
                <w:lang w:val="en-CA" w:eastAsia="en-CA"/>
              </w:rPr>
            </w:pPr>
            <w:r w:rsidRPr="00665038">
              <w:rPr>
                <w:rFonts w:ascii="Times New Roman Bold" w:eastAsiaTheme="minorEastAsia" w:hAnsi="Times New Roman Bold" w:cs="Times New Roman Bold"/>
                <w:color w:val="000000"/>
                <w:sz w:val="24"/>
                <w:szCs w:val="24"/>
                <w:lang w:val="en-CA" w:eastAsia="en-CA"/>
              </w:rPr>
              <w:t>Score</w:t>
            </w:r>
          </w:p>
        </w:tc>
      </w:tr>
      <w:tr w:rsidR="00665038" w:rsidRPr="00665038" w:rsidTr="0012402B">
        <w:trPr>
          <w:trHeight w:hRule="exact" w:val="561"/>
        </w:trPr>
        <w:tc>
          <w:tcPr>
            <w:tcW w:w="8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5038" w:rsidRPr="00665038" w:rsidRDefault="00665038" w:rsidP="00665038">
            <w:pPr>
              <w:spacing w:after="0" w:line="240" w:lineRule="auto"/>
              <w:ind w:left="112"/>
              <w:rPr>
                <w:rFonts w:ascii="Times New Roman" w:eastAsiaTheme="minorEastAsia" w:hAnsi="Times New Roman" w:cs="Times New Roman"/>
                <w:lang w:val="en-CA" w:eastAsia="en-CA"/>
              </w:rPr>
            </w:pPr>
            <w:proofErr w:type="gramStart"/>
            <w:r w:rsidRPr="00665038">
              <w:rPr>
                <w:rFonts w:ascii="Times New Roman" w:eastAsiaTheme="minorEastAsia" w:hAnsi="Times New Roman" w:cs="Times New Roman"/>
                <w:color w:val="000000"/>
                <w:spacing w:val="1"/>
                <w:sz w:val="24"/>
                <w:szCs w:val="24"/>
                <w:lang w:val="en-CA" w:eastAsia="en-CA"/>
              </w:rPr>
              <w:t>1.7  How</w:t>
            </w:r>
            <w:proofErr w:type="gramEnd"/>
            <w:r w:rsidRPr="00665038">
              <w:rPr>
                <w:rFonts w:ascii="Times New Roman" w:eastAsiaTheme="minorEastAsia" w:hAnsi="Times New Roman" w:cs="Times New Roman"/>
                <w:color w:val="000000"/>
                <w:spacing w:val="1"/>
                <w:sz w:val="24"/>
                <w:szCs w:val="24"/>
                <w:lang w:val="en-CA" w:eastAsia="en-CA"/>
              </w:rPr>
              <w:t xml:space="preserve"> good is the complementarity with the Lead MS Partner?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5038" w:rsidRPr="00665038" w:rsidRDefault="00665038" w:rsidP="00665038">
            <w:pPr>
              <w:spacing w:after="0" w:line="240" w:lineRule="auto"/>
              <w:ind w:left="982"/>
              <w:rPr>
                <w:rFonts w:ascii="Times New Roman" w:eastAsiaTheme="minorEastAsia" w:hAnsi="Times New Roman" w:cs="Times New Roman"/>
                <w:lang w:val="en-CA" w:eastAsia="en-CA"/>
              </w:rPr>
            </w:pPr>
            <w:r w:rsidRPr="006650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/5</w:t>
            </w:r>
          </w:p>
        </w:tc>
      </w:tr>
      <w:tr w:rsidR="00665038" w:rsidRPr="00665038" w:rsidTr="0012402B">
        <w:trPr>
          <w:trHeight w:hRule="exact" w:val="837"/>
        </w:trPr>
        <w:tc>
          <w:tcPr>
            <w:tcW w:w="8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5038" w:rsidRPr="00665038" w:rsidRDefault="00665038" w:rsidP="00665038">
            <w:pPr>
              <w:spacing w:after="0" w:line="240" w:lineRule="auto"/>
              <w:ind w:left="112"/>
              <w:rPr>
                <w:rFonts w:ascii="Times New Roman" w:eastAsiaTheme="minorEastAsia" w:hAnsi="Times New Roman" w:cs="Times New Roman"/>
                <w:lang w:val="en-CA" w:eastAsia="en-CA"/>
              </w:rPr>
            </w:pPr>
            <w:r w:rsidRPr="006650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1.8  How adequate is the expertise of the proposed MS Junior Partner for the</w:t>
            </w:r>
          </w:p>
          <w:p w:rsidR="00665038" w:rsidRPr="00665038" w:rsidRDefault="00665038" w:rsidP="00665038">
            <w:pPr>
              <w:spacing w:after="0" w:line="240" w:lineRule="auto"/>
              <w:ind w:left="573"/>
              <w:rPr>
                <w:rFonts w:ascii="Times New Roman" w:eastAsiaTheme="minorEastAsia" w:hAnsi="Times New Roman" w:cs="Times New Roman"/>
                <w:lang w:val="en-CA" w:eastAsia="en-CA"/>
              </w:rPr>
            </w:pPr>
            <w:proofErr w:type="gramStart"/>
            <w:r w:rsidRPr="006650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tasks</w:t>
            </w:r>
            <w:proofErr w:type="gramEnd"/>
            <w:r w:rsidRPr="006650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 xml:space="preserve"> foreseen to be covered by them?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5038" w:rsidRPr="00665038" w:rsidRDefault="00665038" w:rsidP="00665038">
            <w:pPr>
              <w:spacing w:after="0" w:line="240" w:lineRule="auto"/>
              <w:ind w:left="982"/>
              <w:rPr>
                <w:rFonts w:ascii="Times New Roman" w:eastAsiaTheme="minorEastAsia" w:hAnsi="Times New Roman" w:cs="Times New Roman"/>
                <w:lang w:val="en-CA" w:eastAsia="en-CA"/>
              </w:rPr>
            </w:pPr>
            <w:r w:rsidRPr="006650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/5</w:t>
            </w:r>
          </w:p>
        </w:tc>
      </w:tr>
      <w:tr w:rsidR="00665038" w:rsidRPr="00665038" w:rsidTr="0012402B">
        <w:trPr>
          <w:trHeight w:hRule="exact" w:val="561"/>
        </w:trPr>
        <w:tc>
          <w:tcPr>
            <w:tcW w:w="8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5038" w:rsidRPr="00665038" w:rsidRDefault="00665038" w:rsidP="00665038">
            <w:pPr>
              <w:spacing w:after="0" w:line="240" w:lineRule="auto"/>
              <w:ind w:left="11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</w:p>
          <w:p w:rsidR="00665038" w:rsidRPr="00665038" w:rsidRDefault="00665038" w:rsidP="00665038">
            <w:pPr>
              <w:spacing w:after="0" w:line="240" w:lineRule="auto"/>
              <w:ind w:left="112"/>
              <w:rPr>
                <w:rFonts w:ascii="Times New Roman" w:eastAsiaTheme="minorEastAsia" w:hAnsi="Times New Roman" w:cs="Times New Roman"/>
                <w:b/>
                <w:lang w:val="en-CA" w:eastAsia="en-CA"/>
              </w:rPr>
            </w:pPr>
            <w:r w:rsidRPr="00665038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val="en-CA" w:eastAsia="en-CA"/>
              </w:rPr>
              <w:t>Total Score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5038" w:rsidRPr="00665038" w:rsidRDefault="00665038" w:rsidP="00665038">
            <w:pPr>
              <w:spacing w:after="0" w:line="240" w:lineRule="auto"/>
              <w:ind w:left="862"/>
              <w:rPr>
                <w:rFonts w:ascii="Times New Roman" w:eastAsiaTheme="minorEastAsia" w:hAnsi="Times New Roman" w:cs="Times New Roman"/>
                <w:lang w:val="en-CA" w:eastAsia="en-CA"/>
              </w:rPr>
            </w:pPr>
            <w:r w:rsidRPr="006650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/10</w:t>
            </w:r>
          </w:p>
        </w:tc>
      </w:tr>
    </w:tbl>
    <w:p w:rsidR="00665038" w:rsidRDefault="00665038" w:rsidP="00637B6C">
      <w:pPr>
        <w:rPr>
          <w:rFonts w:ascii="Times New Roman" w:hAnsi="Times New Roman" w:cs="Times New Roman"/>
          <w:sz w:val="28"/>
          <w:szCs w:val="28"/>
        </w:rPr>
      </w:pPr>
    </w:p>
    <w:p w:rsidR="00665038" w:rsidRDefault="00665038" w:rsidP="00665038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rPr>
          <w:rFonts w:ascii="Times New Roman" w:hAnsi="Times New Roman" w:cs="Times New Roman"/>
          <w:b/>
          <w:bCs/>
          <w:sz w:val="28"/>
          <w:szCs w:val="28"/>
        </w:rPr>
      </w:pPr>
      <w:r w:rsidRPr="0062102C">
        <w:rPr>
          <w:rFonts w:ascii="Times New Roman" w:hAnsi="Times New Roman" w:cs="Times New Roman"/>
          <w:b/>
          <w:bCs/>
          <w:sz w:val="28"/>
          <w:szCs w:val="28"/>
        </w:rPr>
        <w:t>Comments</w:t>
      </w:r>
    </w:p>
    <w:p w:rsidR="00665038" w:rsidRDefault="00665038" w:rsidP="00665038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rPr>
          <w:rFonts w:ascii="Times New Roman" w:hAnsi="Times New Roman" w:cs="Times New Roman"/>
          <w:b/>
          <w:bCs/>
          <w:sz w:val="28"/>
          <w:szCs w:val="28"/>
        </w:rPr>
      </w:pPr>
    </w:p>
    <w:p w:rsidR="00665038" w:rsidRDefault="00665038" w:rsidP="0066503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5038">
        <w:rPr>
          <w:rFonts w:ascii="Times New Roman" w:hAnsi="Times New Roman" w:cs="Times New Roman"/>
          <w:b/>
          <w:bCs/>
          <w:sz w:val="24"/>
          <w:szCs w:val="24"/>
        </w:rPr>
        <w:t>If a total score lower than “adequate” (27 points) is obtained for section 1, the proposal will be eliminated by the Evaluation Committee. The evaluation grid must nevertheless be completed.</w:t>
      </w:r>
    </w:p>
    <w:tbl>
      <w:tblPr>
        <w:tblW w:w="9296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6"/>
        <w:gridCol w:w="1380"/>
      </w:tblGrid>
      <w:tr w:rsidR="00BE40FD" w:rsidRPr="00BE40FD" w:rsidTr="00794444">
        <w:trPr>
          <w:trHeight w:hRule="exact" w:val="416"/>
        </w:trPr>
        <w:tc>
          <w:tcPr>
            <w:tcW w:w="7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7E6E6" w:themeFill="background2"/>
          </w:tcPr>
          <w:p w:rsidR="00BE40FD" w:rsidRPr="00BE40FD" w:rsidRDefault="00BE40FD" w:rsidP="00BE40FD">
            <w:pPr>
              <w:spacing w:before="5" w:after="0" w:line="322" w:lineRule="exact"/>
              <w:ind w:left="112"/>
              <w:rPr>
                <w:rFonts w:eastAsiaTheme="minorEastAsia"/>
                <w:sz w:val="24"/>
                <w:szCs w:val="24"/>
                <w:lang w:val="en-CA" w:eastAsia="en-CA"/>
              </w:rPr>
            </w:pPr>
            <w:r w:rsidRPr="00BE40FD">
              <w:rPr>
                <w:rFonts w:ascii="Times New Roman Bold" w:eastAsiaTheme="minorEastAsia" w:hAnsi="Times New Roman Bold" w:cs="Times New Roman Bold"/>
                <w:color w:val="000000"/>
                <w:w w:val="102"/>
                <w:sz w:val="24"/>
                <w:szCs w:val="24"/>
                <w:u w:val="single"/>
                <w:lang w:val="en-CA" w:eastAsia="en-CA"/>
              </w:rPr>
              <w:t>2.  Relevance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7E6E6" w:themeFill="background2"/>
          </w:tcPr>
          <w:p w:rsidR="00BE40FD" w:rsidRPr="00BE40FD" w:rsidRDefault="00BE40FD" w:rsidP="00BE40FD">
            <w:pPr>
              <w:spacing w:before="5" w:after="0" w:line="276" w:lineRule="exact"/>
              <w:ind w:left="547"/>
              <w:rPr>
                <w:rFonts w:eastAsiaTheme="minorEastAsia"/>
                <w:sz w:val="24"/>
                <w:szCs w:val="24"/>
                <w:lang w:val="en-CA" w:eastAsia="en-CA"/>
              </w:rPr>
            </w:pPr>
            <w:r w:rsidRPr="00BE40FD">
              <w:rPr>
                <w:rFonts w:ascii="Times New Roman Bold" w:eastAsiaTheme="minorEastAsia" w:hAnsi="Times New Roman Bold" w:cs="Times New Roman Bold"/>
                <w:color w:val="000000"/>
                <w:sz w:val="24"/>
                <w:szCs w:val="24"/>
                <w:lang w:val="en-CA" w:eastAsia="en-CA"/>
              </w:rPr>
              <w:t>Score</w:t>
            </w:r>
          </w:p>
        </w:tc>
      </w:tr>
      <w:tr w:rsidR="00BE40FD" w:rsidRPr="00BE40FD" w:rsidTr="0012402B">
        <w:trPr>
          <w:trHeight w:hRule="exact" w:val="924"/>
        </w:trPr>
        <w:tc>
          <w:tcPr>
            <w:tcW w:w="7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40FD" w:rsidRPr="00BE40FD" w:rsidRDefault="00BE40FD" w:rsidP="0012402B">
            <w:pPr>
              <w:spacing w:after="0" w:line="276" w:lineRule="exact"/>
              <w:ind w:left="112"/>
              <w:rPr>
                <w:rFonts w:ascii="Times New Roman" w:eastAsiaTheme="minorEastAsia" w:hAnsi="Times New Roman" w:cs="Times New Roman"/>
                <w:lang w:val="en-CA" w:eastAsia="en-CA"/>
              </w:rPr>
            </w:pPr>
            <w:r w:rsidRPr="00BE40FD">
              <w:rPr>
                <w:rFonts w:ascii="Times New Roman" w:eastAsiaTheme="minorEastAsia" w:hAnsi="Times New Roman" w:cs="Times New Roman"/>
                <w:color w:val="000000"/>
                <w:spacing w:val="1"/>
                <w:sz w:val="24"/>
                <w:szCs w:val="24"/>
                <w:lang w:val="en-CA" w:eastAsia="en-CA"/>
              </w:rPr>
              <w:t>2.1 How relevant are the concepts and ideas behind the strategy and</w:t>
            </w:r>
          </w:p>
          <w:p w:rsidR="00BE40FD" w:rsidRPr="00BE40FD" w:rsidRDefault="00BE40FD" w:rsidP="0012402B">
            <w:pPr>
              <w:spacing w:after="0" w:line="276" w:lineRule="exact"/>
              <w:ind w:left="540"/>
              <w:rPr>
                <w:rFonts w:ascii="Times New Roman" w:eastAsiaTheme="minorEastAsia" w:hAnsi="Times New Roman" w:cs="Times New Roman"/>
                <w:lang w:val="en-CA" w:eastAsia="en-CA"/>
              </w:rPr>
            </w:pPr>
            <w:r w:rsidRPr="00BE40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methodology presented to the needs of the Beneficiary administration and</w:t>
            </w:r>
          </w:p>
          <w:p w:rsidR="00BE40FD" w:rsidRPr="00BE40FD" w:rsidRDefault="00BE40FD" w:rsidP="0012402B">
            <w:pPr>
              <w:spacing w:after="0" w:line="276" w:lineRule="exact"/>
              <w:ind w:left="540"/>
              <w:rPr>
                <w:rFonts w:ascii="Times New Roman" w:eastAsiaTheme="minorEastAsia" w:hAnsi="Times New Roman" w:cs="Times New Roman"/>
                <w:lang w:val="en-CA" w:eastAsia="en-CA"/>
              </w:rPr>
            </w:pPr>
            <w:proofErr w:type="gramStart"/>
            <w:r w:rsidRPr="00BE40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how</w:t>
            </w:r>
            <w:proofErr w:type="gramEnd"/>
            <w:r w:rsidRPr="00BE40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 xml:space="preserve"> does it link with the Twinning Project Fiche?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40FD" w:rsidRPr="00BE40FD" w:rsidRDefault="00BE40FD" w:rsidP="0012402B">
            <w:pPr>
              <w:spacing w:after="0" w:line="276" w:lineRule="exact"/>
              <w:ind w:left="108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</w:p>
          <w:p w:rsidR="00BE40FD" w:rsidRPr="00BE40FD" w:rsidRDefault="00BE40FD" w:rsidP="0012402B">
            <w:pPr>
              <w:spacing w:after="0" w:line="276" w:lineRule="exact"/>
              <w:ind w:left="1082"/>
              <w:rPr>
                <w:rFonts w:ascii="Times New Roman" w:eastAsiaTheme="minorEastAsia" w:hAnsi="Times New Roman" w:cs="Times New Roman"/>
                <w:lang w:val="en-CA" w:eastAsia="en-CA"/>
              </w:rPr>
            </w:pPr>
            <w:r w:rsidRPr="00BE40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/5</w:t>
            </w:r>
          </w:p>
        </w:tc>
      </w:tr>
      <w:tr w:rsidR="00BE40FD" w:rsidRPr="00BE40FD" w:rsidTr="0012402B">
        <w:trPr>
          <w:trHeight w:hRule="exact" w:val="852"/>
        </w:trPr>
        <w:tc>
          <w:tcPr>
            <w:tcW w:w="7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40FD" w:rsidRPr="00BE40FD" w:rsidRDefault="00BE40FD" w:rsidP="0012402B">
            <w:pPr>
              <w:spacing w:after="0" w:line="276" w:lineRule="exact"/>
              <w:ind w:left="112"/>
              <w:rPr>
                <w:rFonts w:ascii="Times New Roman" w:eastAsiaTheme="minorEastAsia" w:hAnsi="Times New Roman" w:cs="Times New Roman"/>
                <w:lang w:val="en-CA" w:eastAsia="en-CA"/>
              </w:rPr>
            </w:pPr>
            <w:r w:rsidRPr="00BE40FD">
              <w:rPr>
                <w:rFonts w:ascii="Times New Roman" w:eastAsiaTheme="minorEastAsia" w:hAnsi="Times New Roman" w:cs="Times New Roman"/>
                <w:color w:val="000000"/>
                <w:spacing w:val="1"/>
                <w:sz w:val="24"/>
                <w:szCs w:val="24"/>
                <w:lang w:val="en-CA" w:eastAsia="en-CA"/>
              </w:rPr>
              <w:t>2.2 How adequate are the plans for initial and subsequent work-plan</w:t>
            </w:r>
          </w:p>
          <w:p w:rsidR="00BE40FD" w:rsidRPr="00BE40FD" w:rsidRDefault="00BE40FD" w:rsidP="0012402B">
            <w:pPr>
              <w:spacing w:after="0" w:line="276" w:lineRule="exact"/>
              <w:ind w:left="540"/>
              <w:rPr>
                <w:rFonts w:ascii="Times New Roman" w:eastAsiaTheme="minorEastAsia" w:hAnsi="Times New Roman" w:cs="Times New Roman"/>
                <w:lang w:val="en-CA" w:eastAsia="en-CA"/>
              </w:rPr>
            </w:pPr>
            <w:r w:rsidRPr="00BE40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preparations including the plans/ideas for communication and visibility</w:t>
            </w:r>
          </w:p>
          <w:p w:rsidR="00BE40FD" w:rsidRPr="00BE40FD" w:rsidRDefault="00BE40FD" w:rsidP="0012402B">
            <w:pPr>
              <w:spacing w:after="0" w:line="276" w:lineRule="exact"/>
              <w:ind w:left="540"/>
              <w:rPr>
                <w:rFonts w:ascii="Times New Roman" w:eastAsiaTheme="minorEastAsia" w:hAnsi="Times New Roman" w:cs="Times New Roman"/>
                <w:lang w:val="en-CA" w:eastAsia="en-CA"/>
              </w:rPr>
            </w:pPr>
            <w:proofErr w:type="gramStart"/>
            <w:r w:rsidRPr="00BE40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actions</w:t>
            </w:r>
            <w:proofErr w:type="gramEnd"/>
            <w:r w:rsidRPr="00BE40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?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40FD" w:rsidRPr="00BE40FD" w:rsidRDefault="00BE40FD" w:rsidP="0012402B">
            <w:pPr>
              <w:spacing w:after="0" w:line="276" w:lineRule="exact"/>
              <w:ind w:left="108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</w:p>
          <w:p w:rsidR="00BE40FD" w:rsidRPr="00BE40FD" w:rsidRDefault="00BE40FD" w:rsidP="0012402B">
            <w:pPr>
              <w:spacing w:after="0" w:line="276" w:lineRule="exact"/>
              <w:ind w:left="1082"/>
              <w:rPr>
                <w:rFonts w:ascii="Times New Roman" w:eastAsiaTheme="minorEastAsia" w:hAnsi="Times New Roman" w:cs="Times New Roman"/>
                <w:lang w:val="en-CA" w:eastAsia="en-CA"/>
              </w:rPr>
            </w:pPr>
            <w:r w:rsidRPr="00BE40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/5</w:t>
            </w:r>
          </w:p>
        </w:tc>
      </w:tr>
      <w:tr w:rsidR="00BE40FD" w:rsidRPr="00BE40FD" w:rsidTr="0012402B">
        <w:trPr>
          <w:trHeight w:hRule="exact" w:val="566"/>
        </w:trPr>
        <w:tc>
          <w:tcPr>
            <w:tcW w:w="7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40FD" w:rsidRPr="00BE40FD" w:rsidRDefault="00BE40FD" w:rsidP="0012402B">
            <w:pPr>
              <w:spacing w:after="0" w:line="276" w:lineRule="exact"/>
              <w:ind w:left="112"/>
              <w:rPr>
                <w:rFonts w:ascii="Times New Roman" w:eastAsiaTheme="minorEastAsia" w:hAnsi="Times New Roman" w:cs="Times New Roman"/>
                <w:lang w:val="en-CA" w:eastAsia="en-CA"/>
              </w:rPr>
            </w:pPr>
            <w:r w:rsidRPr="00BE40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2.3 How well does the MS administration administrative model correspond to</w:t>
            </w:r>
          </w:p>
          <w:p w:rsidR="00BE40FD" w:rsidRPr="00BE40FD" w:rsidRDefault="00BE40FD" w:rsidP="0012402B">
            <w:pPr>
              <w:spacing w:after="0" w:line="276" w:lineRule="exact"/>
              <w:ind w:left="540"/>
              <w:rPr>
                <w:rFonts w:ascii="Times New Roman" w:eastAsiaTheme="minorEastAsia" w:hAnsi="Times New Roman" w:cs="Times New Roman"/>
                <w:lang w:val="en-CA" w:eastAsia="en-CA"/>
              </w:rPr>
            </w:pPr>
            <w:proofErr w:type="gramStart"/>
            <w:r w:rsidRPr="00BE40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the</w:t>
            </w:r>
            <w:proofErr w:type="gramEnd"/>
            <w:r w:rsidRPr="00BE40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 xml:space="preserve"> needs identified in the Twinning Project Fiche?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E40FD" w:rsidRPr="00BE40FD" w:rsidRDefault="00BE40FD" w:rsidP="0012402B">
            <w:pPr>
              <w:spacing w:after="0" w:line="276" w:lineRule="exact"/>
              <w:ind w:left="108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</w:p>
          <w:p w:rsidR="00BE40FD" w:rsidRPr="00BE40FD" w:rsidRDefault="00BE40FD" w:rsidP="0012402B">
            <w:pPr>
              <w:spacing w:after="0" w:line="276" w:lineRule="exact"/>
              <w:ind w:left="1082"/>
              <w:rPr>
                <w:rFonts w:ascii="Times New Roman" w:eastAsiaTheme="minorEastAsia" w:hAnsi="Times New Roman" w:cs="Times New Roman"/>
                <w:lang w:val="en-CA" w:eastAsia="en-CA"/>
              </w:rPr>
            </w:pPr>
            <w:r w:rsidRPr="00BE40F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/5</w:t>
            </w:r>
          </w:p>
        </w:tc>
      </w:tr>
      <w:tr w:rsidR="00623229" w:rsidRPr="00BE40FD" w:rsidTr="0012402B">
        <w:trPr>
          <w:trHeight w:hRule="exact" w:val="702"/>
        </w:trPr>
        <w:tc>
          <w:tcPr>
            <w:tcW w:w="7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3229" w:rsidRPr="00623229" w:rsidRDefault="00623229" w:rsidP="0012402B">
            <w:pPr>
              <w:spacing w:after="0" w:line="276" w:lineRule="exact"/>
              <w:ind w:left="426" w:hanging="314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</w:pPr>
            <w:r w:rsidRPr="00623229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 xml:space="preserve">2.4 How does the proposal take into account other sector initiatives and / or previous projects avoiding duplication and creating synergies? 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3229" w:rsidRPr="0012402B" w:rsidRDefault="00623229" w:rsidP="0012402B">
            <w:pPr>
              <w:spacing w:after="0" w:line="276" w:lineRule="exact"/>
              <w:ind w:left="108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</w:p>
          <w:p w:rsidR="00623229" w:rsidRPr="00623229" w:rsidRDefault="00623229" w:rsidP="0012402B">
            <w:pPr>
              <w:spacing w:after="0" w:line="276" w:lineRule="exact"/>
              <w:ind w:left="1082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  <w:r w:rsidRPr="00623229"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  <w:t xml:space="preserve">/5 </w:t>
            </w:r>
          </w:p>
        </w:tc>
      </w:tr>
      <w:tr w:rsidR="00623229" w:rsidRPr="00623229" w:rsidTr="0012402B">
        <w:trPr>
          <w:trHeight w:hRule="exact" w:val="584"/>
        </w:trPr>
        <w:tc>
          <w:tcPr>
            <w:tcW w:w="7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3229" w:rsidRPr="00623229" w:rsidRDefault="00623229" w:rsidP="00623229">
            <w:pPr>
              <w:spacing w:before="137" w:after="0" w:line="276" w:lineRule="exact"/>
              <w:ind w:left="112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val="en-CA" w:eastAsia="en-CA"/>
              </w:rPr>
            </w:pPr>
            <w:r w:rsidRPr="00623229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val="en-CA" w:eastAsia="en-CA"/>
              </w:rPr>
              <w:t xml:space="preserve">Total Score 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23229" w:rsidRPr="00623229" w:rsidRDefault="00623229" w:rsidP="00623229">
            <w:pPr>
              <w:spacing w:after="0" w:line="276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  <w:t xml:space="preserve">              </w:t>
            </w:r>
            <w:r w:rsidRPr="00623229"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  <w:t xml:space="preserve">/20 </w:t>
            </w:r>
          </w:p>
        </w:tc>
      </w:tr>
    </w:tbl>
    <w:p w:rsidR="00BE40FD" w:rsidRDefault="00BE40FD" w:rsidP="0066503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5C13" w:rsidRDefault="00F05C13" w:rsidP="00F05C13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rPr>
          <w:rFonts w:ascii="Times New Roman" w:hAnsi="Times New Roman" w:cs="Times New Roman"/>
          <w:b/>
          <w:bCs/>
          <w:sz w:val="28"/>
          <w:szCs w:val="28"/>
        </w:rPr>
      </w:pPr>
      <w:r w:rsidRPr="0062102C">
        <w:rPr>
          <w:rFonts w:ascii="Times New Roman" w:hAnsi="Times New Roman" w:cs="Times New Roman"/>
          <w:b/>
          <w:bCs/>
          <w:sz w:val="28"/>
          <w:szCs w:val="28"/>
        </w:rPr>
        <w:lastRenderedPageBreak/>
        <w:t>Comments</w:t>
      </w:r>
    </w:p>
    <w:p w:rsidR="00F05C13" w:rsidRDefault="00F05C13" w:rsidP="00F05C13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rPr>
          <w:rFonts w:ascii="Times New Roman" w:hAnsi="Times New Roman" w:cs="Times New Roman"/>
          <w:b/>
          <w:bCs/>
          <w:sz w:val="28"/>
          <w:szCs w:val="28"/>
        </w:rPr>
      </w:pPr>
    </w:p>
    <w:p w:rsidR="00F05C13" w:rsidRDefault="00F05C13" w:rsidP="00F05C13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5C13">
        <w:rPr>
          <w:rFonts w:ascii="Times New Roman" w:hAnsi="Times New Roman" w:cs="Times New Roman"/>
          <w:b/>
          <w:bCs/>
          <w:sz w:val="28"/>
          <w:szCs w:val="28"/>
        </w:rPr>
        <w:t>If a total score lower than “good” (16 points) is obtained for section 2, the proposal will be eliminated by the Evaluation Committee. The evaluation grid must nevertheless be completed.</w:t>
      </w:r>
    </w:p>
    <w:tbl>
      <w:tblPr>
        <w:tblW w:w="9296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6"/>
        <w:gridCol w:w="1240"/>
      </w:tblGrid>
      <w:tr w:rsidR="00F05C13" w:rsidRPr="00F05C13" w:rsidTr="00794444">
        <w:trPr>
          <w:trHeight w:hRule="exact" w:val="515"/>
        </w:trPr>
        <w:tc>
          <w:tcPr>
            <w:tcW w:w="8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7E6E6" w:themeFill="background2"/>
          </w:tcPr>
          <w:p w:rsidR="00F05C13" w:rsidRPr="00F05C13" w:rsidRDefault="00F05C13" w:rsidP="00794444">
            <w:pPr>
              <w:spacing w:after="0" w:line="322" w:lineRule="exact"/>
              <w:ind w:left="112"/>
              <w:rPr>
                <w:rFonts w:eastAsiaTheme="minorEastAsia"/>
                <w:sz w:val="24"/>
                <w:szCs w:val="24"/>
                <w:lang w:val="en-CA" w:eastAsia="en-CA"/>
              </w:rPr>
            </w:pPr>
            <w:r w:rsidRPr="00F05C13">
              <w:rPr>
                <w:rFonts w:ascii="Times New Roman Bold" w:eastAsiaTheme="minorEastAsia" w:hAnsi="Times New Roman Bold" w:cs="Times New Roman Bold"/>
                <w:color w:val="000000"/>
                <w:w w:val="101"/>
                <w:sz w:val="24"/>
                <w:szCs w:val="24"/>
                <w:u w:val="single"/>
                <w:lang w:val="en-CA" w:eastAsia="en-CA"/>
              </w:rPr>
              <w:t>3.  Methodology</w:t>
            </w:r>
          </w:p>
        </w:tc>
        <w:tc>
          <w:tcPr>
            <w:tcW w:w="1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7E6E6" w:themeFill="background2"/>
          </w:tcPr>
          <w:p w:rsidR="00F05C13" w:rsidRPr="00F05C13" w:rsidRDefault="00F05C13" w:rsidP="00794444">
            <w:pPr>
              <w:spacing w:after="0" w:line="276" w:lineRule="exact"/>
              <w:ind w:left="335"/>
              <w:rPr>
                <w:rFonts w:eastAsiaTheme="minorEastAsia"/>
                <w:sz w:val="24"/>
                <w:szCs w:val="24"/>
                <w:lang w:val="en-CA" w:eastAsia="en-CA"/>
              </w:rPr>
            </w:pPr>
          </w:p>
          <w:p w:rsidR="00F05C13" w:rsidRPr="00F05C13" w:rsidRDefault="00F05C13" w:rsidP="00794444">
            <w:pPr>
              <w:spacing w:after="0" w:line="226" w:lineRule="exact"/>
              <w:ind w:left="335"/>
              <w:rPr>
                <w:rFonts w:eastAsiaTheme="minorEastAsia"/>
                <w:sz w:val="24"/>
                <w:szCs w:val="24"/>
                <w:lang w:val="en-CA" w:eastAsia="en-CA"/>
              </w:rPr>
            </w:pPr>
            <w:r w:rsidRPr="00F05C13">
              <w:rPr>
                <w:rFonts w:ascii="Times New Roman Bold" w:eastAsiaTheme="minorEastAsia" w:hAnsi="Times New Roman Bold" w:cs="Times New Roman Bold"/>
                <w:color w:val="000000"/>
                <w:sz w:val="24"/>
                <w:szCs w:val="24"/>
                <w:lang w:val="en-CA" w:eastAsia="en-CA"/>
              </w:rPr>
              <w:t>Score</w:t>
            </w:r>
          </w:p>
        </w:tc>
      </w:tr>
      <w:tr w:rsidR="00F05C13" w:rsidRPr="00F05C13" w:rsidTr="00D9012D">
        <w:trPr>
          <w:trHeight w:hRule="exact" w:val="526"/>
        </w:trPr>
        <w:tc>
          <w:tcPr>
            <w:tcW w:w="8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05C13" w:rsidRPr="00F05C13" w:rsidRDefault="00F05C13" w:rsidP="00D9012D">
            <w:pPr>
              <w:spacing w:after="0" w:line="240" w:lineRule="auto"/>
              <w:ind w:left="113"/>
              <w:rPr>
                <w:rFonts w:eastAsiaTheme="minorEastAsia"/>
                <w:lang w:val="en-CA" w:eastAsia="en-CA"/>
              </w:rPr>
            </w:pPr>
            <w:proofErr w:type="gramStart"/>
            <w:r w:rsidRPr="00F05C13">
              <w:rPr>
                <w:rFonts w:ascii="Times New Roman" w:eastAsiaTheme="minorEastAsia" w:hAnsi="Times New Roman" w:cs="Times New Roman"/>
                <w:color w:val="000000"/>
                <w:spacing w:val="1"/>
                <w:sz w:val="24"/>
                <w:szCs w:val="24"/>
                <w:lang w:val="en-CA" w:eastAsia="en-CA"/>
              </w:rPr>
              <w:t xml:space="preserve">3.1 </w:t>
            </w:r>
            <w:r>
              <w:rPr>
                <w:rFonts w:ascii="Times New Roman" w:eastAsiaTheme="minorEastAsia" w:hAnsi="Times New Roman" w:cs="Times New Roman"/>
                <w:color w:val="000000"/>
                <w:spacing w:val="1"/>
                <w:sz w:val="24"/>
                <w:szCs w:val="24"/>
                <w:lang w:val="en-CA" w:eastAsia="en-CA"/>
              </w:rPr>
              <w:t xml:space="preserve"> </w:t>
            </w:r>
            <w:r w:rsidRPr="00F05C13">
              <w:rPr>
                <w:rFonts w:ascii="Times New Roman" w:eastAsiaTheme="minorEastAsia" w:hAnsi="Times New Roman" w:cs="Times New Roman"/>
                <w:color w:val="000000"/>
                <w:spacing w:val="1"/>
                <w:sz w:val="24"/>
                <w:szCs w:val="24"/>
                <w:lang w:val="en-CA" w:eastAsia="en-CA"/>
              </w:rPr>
              <w:t>Is</w:t>
            </w:r>
            <w:proofErr w:type="gramEnd"/>
            <w:r w:rsidRPr="00F05C13">
              <w:rPr>
                <w:rFonts w:ascii="Times New Roman" w:eastAsiaTheme="minorEastAsia" w:hAnsi="Times New Roman" w:cs="Times New Roman"/>
                <w:color w:val="000000"/>
                <w:spacing w:val="1"/>
                <w:sz w:val="24"/>
                <w:szCs w:val="24"/>
                <w:lang w:val="en-CA" w:eastAsia="en-CA"/>
              </w:rPr>
              <w:t xml:space="preserve"> the overall concept behind the ideas and the proposal coherent?</w:t>
            </w:r>
          </w:p>
        </w:tc>
        <w:tc>
          <w:tcPr>
            <w:tcW w:w="1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05C13" w:rsidRPr="00F05C13" w:rsidRDefault="00F05C13" w:rsidP="00D9012D">
            <w:pPr>
              <w:spacing w:after="0" w:line="240" w:lineRule="auto"/>
              <w:ind w:left="945"/>
              <w:rPr>
                <w:rFonts w:eastAsiaTheme="minorEastAsia"/>
                <w:sz w:val="24"/>
                <w:szCs w:val="24"/>
                <w:lang w:val="en-CA" w:eastAsia="en-CA"/>
              </w:rPr>
            </w:pPr>
          </w:p>
          <w:p w:rsidR="00F05C13" w:rsidRPr="00F05C13" w:rsidRDefault="00F05C13" w:rsidP="00D9012D">
            <w:pPr>
              <w:spacing w:after="0" w:line="240" w:lineRule="auto"/>
              <w:ind w:left="945"/>
              <w:rPr>
                <w:rFonts w:eastAsiaTheme="minorEastAsia"/>
                <w:lang w:val="en-CA" w:eastAsia="en-CA"/>
              </w:rPr>
            </w:pPr>
            <w:r w:rsidRPr="00F05C1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/5</w:t>
            </w:r>
          </w:p>
        </w:tc>
      </w:tr>
      <w:tr w:rsidR="00F05C13" w:rsidRPr="00F05C13" w:rsidTr="00D9012D">
        <w:trPr>
          <w:trHeight w:hRule="exact" w:val="718"/>
        </w:trPr>
        <w:tc>
          <w:tcPr>
            <w:tcW w:w="8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05C13" w:rsidRPr="00F05C13" w:rsidRDefault="00F05C13" w:rsidP="00D9012D">
            <w:pPr>
              <w:spacing w:after="0" w:line="240" w:lineRule="auto"/>
              <w:ind w:left="112"/>
              <w:rPr>
                <w:rFonts w:eastAsiaTheme="minorEastAsia"/>
                <w:lang w:val="en-CA" w:eastAsia="en-CA"/>
              </w:rPr>
            </w:pPr>
            <w:r w:rsidRPr="00F05C13">
              <w:rPr>
                <w:rFonts w:ascii="Times New Roman" w:eastAsiaTheme="minorEastAsia" w:hAnsi="Times New Roman" w:cs="Times New Roman"/>
                <w:color w:val="000000"/>
                <w:spacing w:val="1"/>
                <w:sz w:val="24"/>
                <w:szCs w:val="24"/>
                <w:lang w:val="en-CA" w:eastAsia="en-CA"/>
              </w:rPr>
              <w:t xml:space="preserve">3.2 </w:t>
            </w:r>
            <w:r>
              <w:rPr>
                <w:rFonts w:ascii="Times New Roman" w:eastAsiaTheme="minorEastAsia" w:hAnsi="Times New Roman" w:cs="Times New Roman"/>
                <w:color w:val="000000"/>
                <w:spacing w:val="1"/>
                <w:sz w:val="24"/>
                <w:szCs w:val="24"/>
                <w:lang w:val="en-CA" w:eastAsia="en-CA"/>
              </w:rPr>
              <w:t xml:space="preserve"> </w:t>
            </w:r>
            <w:r w:rsidRPr="00F05C13">
              <w:rPr>
                <w:rFonts w:ascii="Times New Roman" w:eastAsiaTheme="minorEastAsia" w:hAnsi="Times New Roman" w:cs="Times New Roman"/>
                <w:color w:val="000000"/>
                <w:spacing w:val="1"/>
                <w:sz w:val="24"/>
                <w:szCs w:val="24"/>
                <w:lang w:val="en-CA" w:eastAsia="en-CA"/>
              </w:rPr>
              <w:t>Is the proposed methodology adequate for the needs as expressed in the</w:t>
            </w:r>
          </w:p>
          <w:p w:rsidR="00F05C13" w:rsidRPr="00F05C13" w:rsidRDefault="00F05C13" w:rsidP="00D9012D">
            <w:pPr>
              <w:spacing w:after="0" w:line="240" w:lineRule="auto"/>
              <w:ind w:left="540"/>
              <w:rPr>
                <w:rFonts w:eastAsiaTheme="minorEastAsia"/>
                <w:lang w:val="en-CA" w:eastAsia="en-CA"/>
              </w:rPr>
            </w:pPr>
            <w:proofErr w:type="gramStart"/>
            <w:r w:rsidRPr="00F05C1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project</w:t>
            </w:r>
            <w:proofErr w:type="gramEnd"/>
            <w:r w:rsidRPr="00F05C1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 xml:space="preserve"> Fiche?</w:t>
            </w:r>
          </w:p>
        </w:tc>
        <w:tc>
          <w:tcPr>
            <w:tcW w:w="1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05C13" w:rsidRPr="00F05C13" w:rsidRDefault="00F05C13" w:rsidP="00D9012D">
            <w:pPr>
              <w:spacing w:after="0" w:line="240" w:lineRule="auto"/>
              <w:ind w:left="945"/>
              <w:rPr>
                <w:rFonts w:eastAsiaTheme="minorEastAsia"/>
                <w:sz w:val="24"/>
                <w:szCs w:val="24"/>
                <w:lang w:val="en-CA" w:eastAsia="en-CA"/>
              </w:rPr>
            </w:pPr>
          </w:p>
          <w:p w:rsidR="00F05C13" w:rsidRPr="00F05C13" w:rsidRDefault="00F05C13" w:rsidP="00D9012D">
            <w:pPr>
              <w:spacing w:after="0" w:line="240" w:lineRule="auto"/>
              <w:ind w:left="945"/>
              <w:rPr>
                <w:rFonts w:eastAsiaTheme="minorEastAsia"/>
                <w:lang w:val="en-CA" w:eastAsia="en-CA"/>
              </w:rPr>
            </w:pPr>
            <w:r w:rsidRPr="00F05C1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/5</w:t>
            </w:r>
          </w:p>
        </w:tc>
      </w:tr>
      <w:tr w:rsidR="00F05C13" w:rsidRPr="00F05C13" w:rsidTr="00D9012D">
        <w:trPr>
          <w:trHeight w:hRule="exact" w:val="700"/>
        </w:trPr>
        <w:tc>
          <w:tcPr>
            <w:tcW w:w="8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05C13" w:rsidRPr="00F05C13" w:rsidRDefault="00F05C13" w:rsidP="00D9012D">
            <w:pPr>
              <w:spacing w:after="0" w:line="240" w:lineRule="auto"/>
              <w:ind w:left="112"/>
              <w:rPr>
                <w:rFonts w:eastAsiaTheme="minorEastAsia"/>
                <w:lang w:val="en-CA" w:eastAsia="en-CA"/>
              </w:rPr>
            </w:pPr>
            <w:r w:rsidRPr="00F05C13">
              <w:rPr>
                <w:rFonts w:ascii="Times New Roman" w:eastAsiaTheme="minorEastAsia" w:hAnsi="Times New Roman" w:cs="Times New Roman"/>
                <w:color w:val="000000"/>
                <w:spacing w:val="1"/>
                <w:sz w:val="24"/>
                <w:szCs w:val="24"/>
                <w:lang w:val="en-CA" w:eastAsia="en-CA"/>
              </w:rPr>
              <w:t xml:space="preserve">3.3 </w:t>
            </w:r>
            <w:r>
              <w:rPr>
                <w:rFonts w:ascii="Times New Roman" w:eastAsiaTheme="minorEastAsia" w:hAnsi="Times New Roman" w:cs="Times New Roman"/>
                <w:color w:val="000000"/>
                <w:spacing w:val="1"/>
                <w:sz w:val="24"/>
                <w:szCs w:val="24"/>
                <w:lang w:val="en-CA" w:eastAsia="en-CA"/>
              </w:rPr>
              <w:t xml:space="preserve"> </w:t>
            </w:r>
            <w:r w:rsidRPr="00F05C13">
              <w:rPr>
                <w:rFonts w:ascii="Times New Roman" w:eastAsiaTheme="minorEastAsia" w:hAnsi="Times New Roman" w:cs="Times New Roman"/>
                <w:color w:val="000000"/>
                <w:spacing w:val="1"/>
                <w:sz w:val="24"/>
                <w:szCs w:val="24"/>
                <w:lang w:val="en-CA" w:eastAsia="en-CA"/>
              </w:rPr>
              <w:t>Are the results (in terms of concrete mandatory results/outputs and impact</w:t>
            </w:r>
          </w:p>
          <w:p w:rsidR="00F05C13" w:rsidRPr="00F05C13" w:rsidRDefault="00F05C13" w:rsidP="00D9012D">
            <w:pPr>
              <w:spacing w:after="0" w:line="240" w:lineRule="auto"/>
              <w:ind w:left="540"/>
              <w:rPr>
                <w:rFonts w:eastAsiaTheme="minorEastAsia"/>
                <w:lang w:val="en-CA" w:eastAsia="en-CA"/>
              </w:rPr>
            </w:pPr>
            <w:proofErr w:type="gramStart"/>
            <w:r w:rsidRPr="00F05C1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on</w:t>
            </w:r>
            <w:proofErr w:type="gramEnd"/>
            <w:r w:rsidRPr="00F05C1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 xml:space="preserve"> specific and overall objectives) possible to measure?</w:t>
            </w:r>
          </w:p>
        </w:tc>
        <w:tc>
          <w:tcPr>
            <w:tcW w:w="1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05C13" w:rsidRPr="00F05C13" w:rsidRDefault="00F05C13" w:rsidP="00D9012D">
            <w:pPr>
              <w:spacing w:after="0" w:line="240" w:lineRule="auto"/>
              <w:ind w:left="945"/>
              <w:rPr>
                <w:rFonts w:eastAsiaTheme="minorEastAsia"/>
                <w:sz w:val="24"/>
                <w:szCs w:val="24"/>
                <w:lang w:val="en-CA" w:eastAsia="en-CA"/>
              </w:rPr>
            </w:pPr>
          </w:p>
          <w:p w:rsidR="00F05C13" w:rsidRPr="00F05C13" w:rsidRDefault="00F05C13" w:rsidP="00D9012D">
            <w:pPr>
              <w:spacing w:after="0" w:line="240" w:lineRule="auto"/>
              <w:ind w:left="945"/>
              <w:rPr>
                <w:rFonts w:eastAsiaTheme="minorEastAsia"/>
                <w:lang w:val="en-CA" w:eastAsia="en-CA"/>
              </w:rPr>
            </w:pPr>
            <w:r w:rsidRPr="00F05C1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/5</w:t>
            </w:r>
          </w:p>
        </w:tc>
      </w:tr>
      <w:tr w:rsidR="00F05C13" w:rsidRPr="00F05C13" w:rsidTr="00D9012D">
        <w:trPr>
          <w:trHeight w:hRule="exact" w:val="1419"/>
        </w:trPr>
        <w:tc>
          <w:tcPr>
            <w:tcW w:w="8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05C13" w:rsidRPr="00F05C13" w:rsidRDefault="00F05C13" w:rsidP="00D9012D">
            <w:pPr>
              <w:spacing w:after="0" w:line="240" w:lineRule="auto"/>
              <w:ind w:left="112"/>
              <w:rPr>
                <w:rFonts w:eastAsiaTheme="minorEastAsia"/>
                <w:lang w:val="en-CA" w:eastAsia="en-CA"/>
              </w:rPr>
            </w:pPr>
            <w:r w:rsidRPr="00F05C13">
              <w:rPr>
                <w:rFonts w:ascii="Times New Roman" w:eastAsiaTheme="minorEastAsia" w:hAnsi="Times New Roman" w:cs="Times New Roman"/>
                <w:color w:val="000000"/>
                <w:spacing w:val="1"/>
                <w:sz w:val="24"/>
                <w:szCs w:val="24"/>
                <w:lang w:val="en-CA" w:eastAsia="en-CA"/>
              </w:rPr>
              <w:t xml:space="preserve">3.4 </w:t>
            </w:r>
            <w:r>
              <w:rPr>
                <w:rFonts w:ascii="Times New Roman" w:eastAsiaTheme="minorEastAsia" w:hAnsi="Times New Roman" w:cs="Times New Roman"/>
                <w:color w:val="000000"/>
                <w:spacing w:val="1"/>
                <w:sz w:val="24"/>
                <w:szCs w:val="24"/>
                <w:lang w:val="en-CA" w:eastAsia="en-CA"/>
              </w:rPr>
              <w:t xml:space="preserve"> </w:t>
            </w:r>
            <w:r w:rsidRPr="00F05C13">
              <w:rPr>
                <w:rFonts w:ascii="Times New Roman" w:eastAsiaTheme="minorEastAsia" w:hAnsi="Times New Roman" w:cs="Times New Roman"/>
                <w:color w:val="000000"/>
                <w:spacing w:val="1"/>
                <w:sz w:val="24"/>
                <w:szCs w:val="24"/>
                <w:lang w:val="en-CA" w:eastAsia="en-CA"/>
              </w:rPr>
              <w:t>Do the Member State(s) foresee to cover all Components areas stated in the</w:t>
            </w:r>
          </w:p>
          <w:p w:rsidR="00F05C13" w:rsidRDefault="00F05C13" w:rsidP="00D9012D">
            <w:pPr>
              <w:spacing w:after="0" w:line="240" w:lineRule="auto"/>
              <w:ind w:left="540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</w:pPr>
            <w:r w:rsidRPr="00F05C1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Twinning Project Fiche?</w:t>
            </w:r>
          </w:p>
          <w:p w:rsidR="00F05C13" w:rsidRPr="00F05C13" w:rsidRDefault="00F05C13" w:rsidP="00D9012D">
            <w:pPr>
              <w:spacing w:after="0" w:line="240" w:lineRule="auto"/>
              <w:ind w:left="540"/>
              <w:rPr>
                <w:rFonts w:eastAsiaTheme="minorEastAsia"/>
                <w:lang w:val="en-CA" w:eastAsia="en-CA"/>
              </w:rPr>
            </w:pPr>
          </w:p>
          <w:p w:rsidR="00F05C13" w:rsidRPr="00F05C13" w:rsidRDefault="00F05C13" w:rsidP="00D9012D">
            <w:pPr>
              <w:spacing w:after="0" w:line="240" w:lineRule="auto"/>
              <w:ind w:left="532"/>
              <w:rPr>
                <w:rFonts w:eastAsiaTheme="minorEastAsia"/>
                <w:lang w:val="en-CA" w:eastAsia="en-CA"/>
              </w:rPr>
            </w:pPr>
            <w:r w:rsidRPr="00F05C1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Are there examples of key activities proposed which are consistent with the</w:t>
            </w:r>
          </w:p>
          <w:p w:rsidR="00F05C13" w:rsidRPr="00F05C13" w:rsidRDefault="00F05C13" w:rsidP="00D9012D">
            <w:pPr>
              <w:spacing w:after="0" w:line="240" w:lineRule="auto"/>
              <w:ind w:left="540"/>
              <w:rPr>
                <w:rFonts w:eastAsiaTheme="minorEastAsia"/>
                <w:lang w:val="en-CA" w:eastAsia="en-CA"/>
              </w:rPr>
            </w:pPr>
            <w:proofErr w:type="gramStart"/>
            <w:r w:rsidRPr="00F05C1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mandatory</w:t>
            </w:r>
            <w:proofErr w:type="gramEnd"/>
            <w:r w:rsidRPr="00F05C1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 xml:space="preserve"> results/outputs and the objectives?</w:t>
            </w:r>
          </w:p>
        </w:tc>
        <w:tc>
          <w:tcPr>
            <w:tcW w:w="1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05C13" w:rsidRPr="00F05C13" w:rsidRDefault="00F05C13" w:rsidP="00D9012D">
            <w:pPr>
              <w:spacing w:after="0" w:line="240" w:lineRule="auto"/>
              <w:ind w:left="945"/>
              <w:rPr>
                <w:rFonts w:eastAsiaTheme="minorEastAsia"/>
                <w:sz w:val="24"/>
                <w:szCs w:val="24"/>
                <w:lang w:val="en-CA" w:eastAsia="en-CA"/>
              </w:rPr>
            </w:pPr>
          </w:p>
          <w:p w:rsidR="00F05C13" w:rsidRPr="00F05C13" w:rsidRDefault="00F05C13" w:rsidP="00D9012D">
            <w:pPr>
              <w:spacing w:after="0" w:line="240" w:lineRule="auto"/>
              <w:ind w:left="945"/>
              <w:rPr>
                <w:rFonts w:eastAsiaTheme="minorEastAsia"/>
                <w:lang w:val="en-CA" w:eastAsia="en-CA"/>
              </w:rPr>
            </w:pPr>
            <w:r w:rsidRPr="00F05C1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/5</w:t>
            </w:r>
          </w:p>
        </w:tc>
      </w:tr>
      <w:tr w:rsidR="00F05C13" w:rsidRPr="00F05C13" w:rsidTr="00F05C13">
        <w:trPr>
          <w:trHeight w:hRule="exact" w:val="561"/>
        </w:trPr>
        <w:tc>
          <w:tcPr>
            <w:tcW w:w="8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C13" w:rsidRPr="00F05C13" w:rsidRDefault="00F05C13" w:rsidP="00F05C13">
            <w:pPr>
              <w:spacing w:after="0" w:line="276" w:lineRule="exact"/>
              <w:ind w:left="112"/>
              <w:rPr>
                <w:rFonts w:eastAsiaTheme="minorEastAsia"/>
                <w:sz w:val="24"/>
                <w:szCs w:val="24"/>
                <w:lang w:val="en-CA" w:eastAsia="en-CA"/>
              </w:rPr>
            </w:pPr>
          </w:p>
          <w:p w:rsidR="00F05C13" w:rsidRPr="00F05C13" w:rsidRDefault="00F05C13" w:rsidP="00F05C13">
            <w:pPr>
              <w:spacing w:after="0" w:line="221" w:lineRule="exact"/>
              <w:ind w:left="112"/>
              <w:rPr>
                <w:rFonts w:eastAsiaTheme="minorEastAsia"/>
                <w:lang w:val="en-CA" w:eastAsia="en-CA"/>
              </w:rPr>
            </w:pPr>
            <w:r w:rsidRPr="00F05C13">
              <w:rPr>
                <w:rFonts w:ascii="Times New Roman Bold" w:eastAsiaTheme="minorEastAsia" w:hAnsi="Times New Roman Bold" w:cs="Times New Roman Bold"/>
                <w:color w:val="000000"/>
                <w:sz w:val="24"/>
                <w:szCs w:val="24"/>
                <w:lang w:val="en-CA" w:eastAsia="en-CA"/>
              </w:rPr>
              <w:t>Total Score</w:t>
            </w:r>
          </w:p>
        </w:tc>
        <w:tc>
          <w:tcPr>
            <w:tcW w:w="1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C13" w:rsidRPr="00F05C13" w:rsidRDefault="00F05C13" w:rsidP="00F05C13">
            <w:pPr>
              <w:spacing w:before="273" w:after="0" w:line="276" w:lineRule="exact"/>
              <w:ind w:left="825"/>
              <w:rPr>
                <w:rFonts w:eastAsiaTheme="minorEastAsia"/>
                <w:lang w:val="en-CA" w:eastAsia="en-CA"/>
              </w:rPr>
            </w:pPr>
            <w:r w:rsidRPr="00F05C1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/20</w:t>
            </w:r>
          </w:p>
        </w:tc>
      </w:tr>
    </w:tbl>
    <w:p w:rsidR="00F05C13" w:rsidRDefault="00F05C13" w:rsidP="0012402B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05C13" w:rsidRDefault="00F05C13" w:rsidP="0012402B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0" w:color="000000"/>
        </w:pBdr>
        <w:rPr>
          <w:rFonts w:ascii="Times New Roman" w:hAnsi="Times New Roman" w:cs="Times New Roman"/>
          <w:b/>
          <w:bCs/>
          <w:sz w:val="28"/>
          <w:szCs w:val="28"/>
        </w:rPr>
      </w:pPr>
      <w:r w:rsidRPr="0062102C">
        <w:rPr>
          <w:rFonts w:ascii="Times New Roman" w:hAnsi="Times New Roman" w:cs="Times New Roman"/>
          <w:b/>
          <w:bCs/>
          <w:sz w:val="28"/>
          <w:szCs w:val="28"/>
        </w:rPr>
        <w:t>Comments</w:t>
      </w:r>
    </w:p>
    <w:tbl>
      <w:tblPr>
        <w:tblW w:w="9296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6"/>
        <w:gridCol w:w="1240"/>
      </w:tblGrid>
      <w:tr w:rsidR="00D9012D" w:rsidRPr="00D9012D" w:rsidTr="00D9012D">
        <w:trPr>
          <w:trHeight w:hRule="exact" w:val="583"/>
        </w:trPr>
        <w:tc>
          <w:tcPr>
            <w:tcW w:w="8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7E6E6" w:themeFill="background2"/>
          </w:tcPr>
          <w:p w:rsidR="00D9012D" w:rsidRPr="00D9012D" w:rsidRDefault="00D9012D" w:rsidP="00D9012D">
            <w:pPr>
              <w:spacing w:before="120" w:after="0" w:line="322" w:lineRule="exact"/>
              <w:ind w:left="113"/>
              <w:rPr>
                <w:rFonts w:eastAsiaTheme="minorEastAsia"/>
                <w:sz w:val="24"/>
                <w:szCs w:val="24"/>
                <w:lang w:val="en-CA" w:eastAsia="en-CA"/>
              </w:rPr>
            </w:pPr>
            <w:r w:rsidRPr="00D9012D">
              <w:rPr>
                <w:rFonts w:ascii="Times New Roman Bold" w:eastAsiaTheme="minorEastAsia" w:hAnsi="Times New Roman Bold" w:cs="Times New Roman Bold"/>
                <w:color w:val="000000"/>
                <w:sz w:val="24"/>
                <w:szCs w:val="24"/>
                <w:u w:val="single"/>
                <w:lang w:val="en-CA" w:eastAsia="en-CA"/>
              </w:rPr>
              <w:t>4. Sustainability</w:t>
            </w:r>
          </w:p>
        </w:tc>
        <w:tc>
          <w:tcPr>
            <w:tcW w:w="1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7E6E6" w:themeFill="background2"/>
          </w:tcPr>
          <w:p w:rsidR="00D9012D" w:rsidRPr="00D9012D" w:rsidRDefault="00D9012D" w:rsidP="00D9012D">
            <w:pPr>
              <w:spacing w:after="0" w:line="229" w:lineRule="exact"/>
              <w:ind w:left="114"/>
              <w:rPr>
                <w:rFonts w:eastAsiaTheme="minorEastAsia"/>
                <w:sz w:val="24"/>
                <w:szCs w:val="24"/>
                <w:lang w:val="en-CA" w:eastAsia="en-CA"/>
              </w:rPr>
            </w:pPr>
          </w:p>
          <w:p w:rsidR="00D9012D" w:rsidRPr="00D9012D" w:rsidRDefault="00D9012D" w:rsidP="00D9012D">
            <w:pPr>
              <w:spacing w:after="0" w:line="188" w:lineRule="exact"/>
              <w:ind w:left="114"/>
              <w:jc w:val="center"/>
              <w:rPr>
                <w:rFonts w:eastAsiaTheme="minorEastAsia"/>
                <w:sz w:val="24"/>
                <w:szCs w:val="24"/>
                <w:lang w:val="en-CA" w:eastAsia="en-CA"/>
              </w:rPr>
            </w:pPr>
            <w:r w:rsidRPr="00D9012D">
              <w:rPr>
                <w:rFonts w:ascii="Times New Roman Bold" w:eastAsiaTheme="minorEastAsia" w:hAnsi="Times New Roman Bold" w:cs="Times New Roman Bold"/>
                <w:color w:val="000000"/>
                <w:sz w:val="24"/>
                <w:szCs w:val="24"/>
                <w:lang w:val="en-CA" w:eastAsia="en-CA"/>
              </w:rPr>
              <w:t>Score</w:t>
            </w:r>
          </w:p>
        </w:tc>
      </w:tr>
      <w:tr w:rsidR="00D9012D" w:rsidRPr="00D9012D" w:rsidTr="00D9012D">
        <w:trPr>
          <w:trHeight w:hRule="exact" w:val="563"/>
        </w:trPr>
        <w:tc>
          <w:tcPr>
            <w:tcW w:w="8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012D" w:rsidRPr="00D9012D" w:rsidRDefault="00D9012D" w:rsidP="00D9012D">
            <w:pPr>
              <w:spacing w:after="0" w:line="276" w:lineRule="exact"/>
              <w:ind w:left="112"/>
              <w:rPr>
                <w:rFonts w:eastAsiaTheme="minorEastAsia"/>
                <w:lang w:val="en-CA" w:eastAsia="en-CA"/>
              </w:rPr>
            </w:pPr>
            <w:r w:rsidRPr="00D9012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4.1 Is the action likely to have a tangible impact on its target groups?</w:t>
            </w:r>
          </w:p>
        </w:tc>
        <w:tc>
          <w:tcPr>
            <w:tcW w:w="1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012D" w:rsidRPr="00D9012D" w:rsidRDefault="00D9012D" w:rsidP="00D9012D">
            <w:pPr>
              <w:spacing w:before="274" w:after="0" w:line="276" w:lineRule="exact"/>
              <w:ind w:left="885"/>
              <w:rPr>
                <w:rFonts w:eastAsiaTheme="minorEastAsia"/>
                <w:lang w:val="en-CA" w:eastAsia="en-CA"/>
              </w:rPr>
            </w:pPr>
            <w:r w:rsidRPr="00D9012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/ 5</w:t>
            </w:r>
          </w:p>
        </w:tc>
      </w:tr>
      <w:tr w:rsidR="00D9012D" w:rsidRPr="00D9012D" w:rsidTr="00D9012D">
        <w:trPr>
          <w:trHeight w:hRule="exact" w:val="854"/>
        </w:trPr>
        <w:tc>
          <w:tcPr>
            <w:tcW w:w="8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012D" w:rsidRPr="00D9012D" w:rsidRDefault="00D9012D" w:rsidP="00D9012D">
            <w:pPr>
              <w:spacing w:after="0" w:line="276" w:lineRule="exact"/>
              <w:ind w:left="112"/>
              <w:rPr>
                <w:rFonts w:eastAsiaTheme="minorEastAsia"/>
                <w:lang w:val="en-CA" w:eastAsia="en-CA"/>
              </w:rPr>
            </w:pPr>
            <w:r w:rsidRPr="00D9012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4.2 Is the proposal likely to have multiplier effects? (including scope for</w:t>
            </w:r>
          </w:p>
          <w:p w:rsidR="00D9012D" w:rsidRPr="00D9012D" w:rsidRDefault="00D9012D" w:rsidP="00D9012D">
            <w:pPr>
              <w:spacing w:after="0" w:line="276" w:lineRule="exact"/>
              <w:ind w:left="540"/>
              <w:rPr>
                <w:rFonts w:eastAsiaTheme="minorEastAsia"/>
                <w:lang w:val="en-CA" w:eastAsia="en-CA"/>
              </w:rPr>
            </w:pPr>
            <w:r w:rsidRPr="00D9012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replication and extension of the outcome of the action and dissemination of</w:t>
            </w:r>
          </w:p>
          <w:p w:rsidR="00D9012D" w:rsidRPr="00D9012D" w:rsidRDefault="00D9012D" w:rsidP="00D9012D">
            <w:pPr>
              <w:spacing w:after="0" w:line="276" w:lineRule="exact"/>
              <w:ind w:left="540"/>
              <w:rPr>
                <w:rFonts w:eastAsiaTheme="minorEastAsia"/>
                <w:lang w:val="en-CA" w:eastAsia="en-CA"/>
              </w:rPr>
            </w:pPr>
            <w:proofErr w:type="gramStart"/>
            <w:r w:rsidRPr="00D9012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information</w:t>
            </w:r>
            <w:proofErr w:type="gramEnd"/>
            <w:r w:rsidRPr="00D9012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.)</w:t>
            </w:r>
          </w:p>
        </w:tc>
        <w:tc>
          <w:tcPr>
            <w:tcW w:w="1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012D" w:rsidRPr="00D9012D" w:rsidRDefault="00D9012D" w:rsidP="00D9012D">
            <w:pPr>
              <w:spacing w:before="226" w:after="0" w:line="276" w:lineRule="exact"/>
              <w:ind w:left="885"/>
              <w:rPr>
                <w:rFonts w:eastAsiaTheme="minorEastAsia"/>
                <w:lang w:val="en-CA" w:eastAsia="en-CA"/>
              </w:rPr>
            </w:pPr>
            <w:r w:rsidRPr="00D9012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/ 5</w:t>
            </w:r>
          </w:p>
        </w:tc>
      </w:tr>
      <w:tr w:rsidR="00D9012D" w:rsidRPr="00D9012D" w:rsidTr="00D9012D">
        <w:trPr>
          <w:trHeight w:hRule="exact" w:val="696"/>
        </w:trPr>
        <w:tc>
          <w:tcPr>
            <w:tcW w:w="8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012D" w:rsidRPr="00D9012D" w:rsidRDefault="0012402B" w:rsidP="0012402B">
            <w:pPr>
              <w:spacing w:after="0" w:line="276" w:lineRule="exact"/>
              <w:ind w:left="426" w:hanging="426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 xml:space="preserve"> </w:t>
            </w:r>
            <w:r w:rsidR="00D9012D" w:rsidRPr="00D9012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4.3 Are the expected results of the proposed action sustainable and are ideas/strategies/ for sustaining results realistic?</w:t>
            </w:r>
          </w:p>
        </w:tc>
        <w:tc>
          <w:tcPr>
            <w:tcW w:w="1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012D" w:rsidRDefault="00D9012D" w:rsidP="00D9012D">
            <w:pPr>
              <w:spacing w:after="0" w:line="276" w:lineRule="exact"/>
              <w:ind w:left="885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</w:pPr>
          </w:p>
          <w:p w:rsidR="00D9012D" w:rsidRPr="00D9012D" w:rsidRDefault="00D9012D" w:rsidP="00D9012D">
            <w:pPr>
              <w:spacing w:after="0" w:line="276" w:lineRule="exact"/>
              <w:ind w:left="885"/>
              <w:rPr>
                <w:rFonts w:eastAsiaTheme="minorEastAsia"/>
                <w:sz w:val="24"/>
                <w:szCs w:val="24"/>
                <w:lang w:val="en-CA" w:eastAsia="en-CA"/>
              </w:rPr>
            </w:pPr>
            <w:r w:rsidRPr="00D9012D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en-CA" w:eastAsia="en-CA"/>
              </w:rPr>
              <w:t>/ 5</w:t>
            </w:r>
          </w:p>
        </w:tc>
      </w:tr>
      <w:tr w:rsidR="00D9012D" w:rsidRPr="00D9012D" w:rsidTr="00D9012D">
        <w:trPr>
          <w:trHeight w:hRule="exact" w:val="578"/>
        </w:trPr>
        <w:tc>
          <w:tcPr>
            <w:tcW w:w="8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012D" w:rsidRPr="0012402B" w:rsidRDefault="00D9012D" w:rsidP="00D9012D">
            <w:pPr>
              <w:spacing w:after="0" w:line="240" w:lineRule="auto"/>
              <w:ind w:left="113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val="en-CA" w:eastAsia="en-CA"/>
              </w:rPr>
            </w:pPr>
            <w:r w:rsidRPr="00D9012D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val="en-CA" w:eastAsia="en-CA"/>
              </w:rPr>
              <w:t>Total Score:</w:t>
            </w:r>
          </w:p>
        </w:tc>
        <w:tc>
          <w:tcPr>
            <w:tcW w:w="1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012D" w:rsidRPr="00D9012D" w:rsidRDefault="00D9012D" w:rsidP="00D9012D">
            <w:pPr>
              <w:spacing w:after="0" w:line="276" w:lineRule="exact"/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  <w:t xml:space="preserve">              </w:t>
            </w:r>
            <w:r w:rsidRPr="00D9012D">
              <w:rPr>
                <w:rFonts w:ascii="Times New Roman" w:eastAsiaTheme="minorEastAsia" w:hAnsi="Times New Roman" w:cs="Times New Roman"/>
                <w:sz w:val="24"/>
                <w:szCs w:val="24"/>
                <w:lang w:val="en-CA" w:eastAsia="en-CA"/>
              </w:rPr>
              <w:t>/15</w:t>
            </w:r>
          </w:p>
        </w:tc>
      </w:tr>
    </w:tbl>
    <w:p w:rsidR="00D9012D" w:rsidRDefault="00D9012D" w:rsidP="00D9012D">
      <w:pPr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012D" w:rsidRDefault="00D9012D" w:rsidP="009A1DEF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5" w:color="000000"/>
        </w:pBdr>
        <w:rPr>
          <w:rFonts w:ascii="Times New Roman" w:hAnsi="Times New Roman" w:cs="Times New Roman"/>
          <w:b/>
          <w:bCs/>
          <w:sz w:val="28"/>
          <w:szCs w:val="28"/>
        </w:rPr>
      </w:pPr>
      <w:r w:rsidRPr="0062102C">
        <w:rPr>
          <w:rFonts w:ascii="Times New Roman" w:hAnsi="Times New Roman" w:cs="Times New Roman"/>
          <w:b/>
          <w:bCs/>
          <w:sz w:val="28"/>
          <w:szCs w:val="28"/>
        </w:rPr>
        <w:t>Comments</w:t>
      </w:r>
    </w:p>
    <w:tbl>
      <w:tblPr>
        <w:tblW w:w="9456" w:type="dxa"/>
        <w:tblInd w:w="-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56"/>
      </w:tblGrid>
      <w:tr w:rsidR="00D9012D" w:rsidRPr="00D9012D" w:rsidTr="009A1DEF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9456" w:type="dxa"/>
          </w:tcPr>
          <w:p w:rsidR="00D9012D" w:rsidRPr="00D9012D" w:rsidRDefault="00D9012D" w:rsidP="00D901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012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TOTAL SCORE </w:t>
            </w:r>
            <w:r w:rsidR="009A1DEF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                                                                                                                       </w:t>
            </w:r>
            <w:r w:rsidRPr="00D9012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/100 </w:t>
            </w:r>
          </w:p>
        </w:tc>
      </w:tr>
    </w:tbl>
    <w:p w:rsidR="00D9012D" w:rsidRDefault="00D9012D" w:rsidP="00D9012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56" w:type="dxa"/>
        <w:tblInd w:w="-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80"/>
        <w:gridCol w:w="1276"/>
      </w:tblGrid>
      <w:tr w:rsidR="00794444" w:rsidRPr="00794444" w:rsidTr="00794444">
        <w:tblPrEx>
          <w:tblCellMar>
            <w:top w:w="0" w:type="dxa"/>
            <w:bottom w:w="0" w:type="dxa"/>
          </w:tblCellMar>
        </w:tblPrEx>
        <w:trPr>
          <w:trHeight w:val="659"/>
        </w:trPr>
        <w:tc>
          <w:tcPr>
            <w:tcW w:w="8180" w:type="dxa"/>
          </w:tcPr>
          <w:p w:rsidR="00794444" w:rsidRPr="00794444" w:rsidRDefault="00794444" w:rsidP="00794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44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1. Operational Capacity </w:t>
            </w:r>
          </w:p>
          <w:p w:rsidR="00794444" w:rsidRPr="00794444" w:rsidRDefault="00794444" w:rsidP="00794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A. Resident Twinning Adviser and Project leader </w:t>
            </w:r>
          </w:p>
          <w:p w:rsidR="00794444" w:rsidRPr="00794444" w:rsidRDefault="00794444" w:rsidP="00794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B. Component Leaders </w:t>
            </w:r>
          </w:p>
          <w:p w:rsidR="00794444" w:rsidRPr="00794444" w:rsidRDefault="00794444" w:rsidP="00794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4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C. MS Junior Partner </w:t>
            </w:r>
          </w:p>
        </w:tc>
        <w:tc>
          <w:tcPr>
            <w:tcW w:w="1276" w:type="dxa"/>
          </w:tcPr>
          <w:p w:rsidR="00794444" w:rsidRPr="00794444" w:rsidRDefault="00794444" w:rsidP="00794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4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/25</w:t>
            </w:r>
          </w:p>
          <w:p w:rsidR="00794444" w:rsidRPr="00794444" w:rsidRDefault="00794444" w:rsidP="00794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4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/10</w:t>
            </w:r>
          </w:p>
          <w:p w:rsidR="00794444" w:rsidRPr="00794444" w:rsidRDefault="00794444" w:rsidP="00794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4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/10</w:t>
            </w:r>
          </w:p>
        </w:tc>
      </w:tr>
      <w:tr w:rsidR="00794444" w:rsidRPr="00794444" w:rsidTr="00794444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8180" w:type="dxa"/>
          </w:tcPr>
          <w:p w:rsidR="00794444" w:rsidRPr="00794444" w:rsidRDefault="00794444" w:rsidP="00794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44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2. Relevance </w:t>
            </w:r>
          </w:p>
        </w:tc>
        <w:tc>
          <w:tcPr>
            <w:tcW w:w="1276" w:type="dxa"/>
          </w:tcPr>
          <w:p w:rsidR="00794444" w:rsidRPr="00794444" w:rsidRDefault="00794444" w:rsidP="00794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4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/20</w:t>
            </w:r>
          </w:p>
        </w:tc>
      </w:tr>
      <w:tr w:rsidR="00794444" w:rsidRPr="00794444" w:rsidTr="00794444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8180" w:type="dxa"/>
          </w:tcPr>
          <w:p w:rsidR="00794444" w:rsidRPr="00794444" w:rsidRDefault="00794444" w:rsidP="00794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44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3. Methodology </w:t>
            </w:r>
          </w:p>
        </w:tc>
        <w:tc>
          <w:tcPr>
            <w:tcW w:w="1276" w:type="dxa"/>
          </w:tcPr>
          <w:p w:rsidR="00794444" w:rsidRPr="00794444" w:rsidRDefault="00794444" w:rsidP="00794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44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/20</w:t>
            </w:r>
          </w:p>
        </w:tc>
      </w:tr>
      <w:tr w:rsidR="00794444" w:rsidRPr="00794444" w:rsidTr="00794444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8180" w:type="dxa"/>
          </w:tcPr>
          <w:p w:rsidR="00794444" w:rsidRPr="00794444" w:rsidRDefault="00794444" w:rsidP="007944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9444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4. Sustainability </w:t>
            </w:r>
          </w:p>
        </w:tc>
        <w:tc>
          <w:tcPr>
            <w:tcW w:w="1276" w:type="dxa"/>
          </w:tcPr>
          <w:p w:rsidR="00794444" w:rsidRPr="00794444" w:rsidRDefault="00794444" w:rsidP="007944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9444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/15</w:t>
            </w:r>
          </w:p>
        </w:tc>
      </w:tr>
    </w:tbl>
    <w:p w:rsidR="000C3EE0" w:rsidRDefault="000C3EE0" w:rsidP="00D9012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402B" w:rsidRDefault="0012402B" w:rsidP="00D9012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56"/>
      </w:tblGrid>
      <w:tr w:rsidR="0012402B" w:rsidRPr="0012402B" w:rsidTr="001F144C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9456" w:type="dxa"/>
            <w:shd w:val="clear" w:color="auto" w:fill="E7E6E6" w:themeFill="background2"/>
          </w:tcPr>
          <w:p w:rsidR="0012402B" w:rsidRPr="0012402B" w:rsidRDefault="0012402B" w:rsidP="001F144C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73" w:hanging="284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2402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Conclusion and Recommendations </w:t>
            </w:r>
          </w:p>
          <w:p w:rsidR="0012402B" w:rsidRPr="0012402B" w:rsidRDefault="0012402B" w:rsidP="001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12402B" w:rsidRPr="0012402B" w:rsidTr="0012402B">
        <w:tblPrEx>
          <w:tblCellMar>
            <w:top w:w="0" w:type="dxa"/>
            <w:bottom w:w="0" w:type="dxa"/>
          </w:tblCellMar>
        </w:tblPrEx>
        <w:trPr>
          <w:trHeight w:val="1487"/>
        </w:trPr>
        <w:tc>
          <w:tcPr>
            <w:tcW w:w="9456" w:type="dxa"/>
          </w:tcPr>
          <w:p w:rsidR="001F144C" w:rsidRDefault="001F144C" w:rsidP="001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:rsidR="0012402B" w:rsidRDefault="0012402B" w:rsidP="001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bookmarkStart w:id="0" w:name="_GoBack"/>
            <w:bookmarkEnd w:id="0"/>
            <w:r w:rsidRPr="0012402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STRONG POINTS: </w:t>
            </w:r>
          </w:p>
          <w:p w:rsidR="001F144C" w:rsidRDefault="001F144C" w:rsidP="001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:rsidR="001F144C" w:rsidRPr="0012402B" w:rsidRDefault="001F144C" w:rsidP="001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12402B" w:rsidRDefault="0012402B" w:rsidP="001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2402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WEAK POINTS: </w:t>
            </w:r>
          </w:p>
          <w:p w:rsidR="001F144C" w:rsidRDefault="001F144C" w:rsidP="001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:rsidR="0012402B" w:rsidRPr="0012402B" w:rsidRDefault="0012402B" w:rsidP="001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12402B" w:rsidRDefault="0012402B" w:rsidP="001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2402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Particular comments: </w:t>
            </w:r>
          </w:p>
          <w:p w:rsidR="001F144C" w:rsidRPr="0012402B" w:rsidRDefault="001F144C" w:rsidP="00124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:rsidR="0012402B" w:rsidRDefault="0012402B" w:rsidP="00D9012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44C" w:rsidRDefault="001F144C" w:rsidP="00D9012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402B" w:rsidRPr="0012402B" w:rsidRDefault="0012402B" w:rsidP="0012402B">
      <w:pPr>
        <w:pStyle w:val="Default"/>
        <w:rPr>
          <w:b/>
          <w:bCs/>
          <w:u w:val="single"/>
        </w:rPr>
      </w:pPr>
      <w:r w:rsidRPr="0012402B">
        <w:rPr>
          <w:b/>
          <w:bCs/>
          <w:u w:val="single"/>
        </w:rPr>
        <w:t xml:space="preserve">ASSESSMENT &amp; CONCLUSION </w:t>
      </w:r>
    </w:p>
    <w:p w:rsidR="0012402B" w:rsidRPr="0012402B" w:rsidRDefault="0012402B" w:rsidP="0012402B">
      <w:pPr>
        <w:pStyle w:val="Default"/>
      </w:pPr>
    </w:p>
    <w:p w:rsidR="0012402B" w:rsidRPr="0012402B" w:rsidRDefault="0012402B" w:rsidP="0012402B">
      <w:pPr>
        <w:pStyle w:val="Default"/>
        <w:rPr>
          <w:b/>
          <w:bCs/>
        </w:rPr>
      </w:pPr>
      <w:r w:rsidRPr="0012402B">
        <w:rPr>
          <w:b/>
          <w:bCs/>
        </w:rPr>
        <w:t xml:space="preserve">Please write your conclusion using one of the following options: </w:t>
      </w:r>
      <w:r w:rsidRPr="0012402B">
        <w:rPr>
          <w:b/>
          <w:bCs/>
        </w:rPr>
        <w:tab/>
      </w:r>
      <w:r w:rsidRPr="0012402B">
        <w:rPr>
          <w:b/>
          <w:bCs/>
        </w:rPr>
        <w:t xml:space="preserve">Selected/Not Selected </w:t>
      </w:r>
    </w:p>
    <w:p w:rsidR="0012402B" w:rsidRPr="0012402B" w:rsidRDefault="0012402B" w:rsidP="0012402B">
      <w:pPr>
        <w:pStyle w:val="Default"/>
        <w:rPr>
          <w:b/>
          <w:bCs/>
        </w:rPr>
      </w:pPr>
    </w:p>
    <w:p w:rsidR="0012402B" w:rsidRPr="0012402B" w:rsidRDefault="0012402B" w:rsidP="0012402B">
      <w:pPr>
        <w:pStyle w:val="Default"/>
      </w:pPr>
    </w:p>
    <w:p w:rsidR="0012402B" w:rsidRPr="0012402B" w:rsidRDefault="0012402B" w:rsidP="0012402B">
      <w:pPr>
        <w:pStyle w:val="Default"/>
      </w:pPr>
      <w:r w:rsidRPr="0012402B">
        <w:rPr>
          <w:i/>
          <w:iCs/>
        </w:rPr>
        <w:t>CONCLUSION</w:t>
      </w:r>
      <w:r w:rsidRPr="0012402B">
        <w:rPr>
          <w:b/>
          <w:bCs/>
          <w:i/>
          <w:iCs/>
        </w:rPr>
        <w:t xml:space="preserve">: 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 </w:t>
      </w:r>
    </w:p>
    <w:p w:rsidR="0012402B" w:rsidRPr="0012402B" w:rsidRDefault="0012402B" w:rsidP="0012402B">
      <w:pPr>
        <w:pStyle w:val="Default"/>
        <w:rPr>
          <w:b/>
          <w:bCs/>
          <w:i/>
          <w:iCs/>
        </w:rPr>
      </w:pPr>
    </w:p>
    <w:p w:rsidR="0012402B" w:rsidRPr="0012402B" w:rsidRDefault="0012402B" w:rsidP="0012402B">
      <w:pPr>
        <w:pStyle w:val="Default"/>
        <w:rPr>
          <w:b/>
          <w:bCs/>
          <w:i/>
          <w:iCs/>
        </w:rPr>
      </w:pPr>
    </w:p>
    <w:p w:rsidR="0012402B" w:rsidRPr="0012402B" w:rsidRDefault="0012402B" w:rsidP="0012402B">
      <w:pPr>
        <w:pStyle w:val="Default"/>
      </w:pPr>
      <w:r w:rsidRPr="0012402B">
        <w:rPr>
          <w:b/>
          <w:bCs/>
          <w:i/>
          <w:iCs/>
        </w:rPr>
        <w:t xml:space="preserve">Signatures: ......................................................................................................................................................... </w:t>
      </w:r>
    </w:p>
    <w:p w:rsidR="0012402B" w:rsidRPr="0012402B" w:rsidRDefault="0012402B" w:rsidP="0012402B">
      <w:pPr>
        <w:pStyle w:val="Default"/>
      </w:pPr>
      <w:r w:rsidRPr="0012402B">
        <w:t xml:space="preserve">.............................................................................................................................................................. </w:t>
      </w:r>
    </w:p>
    <w:p w:rsidR="0012402B" w:rsidRPr="0012402B" w:rsidRDefault="0012402B" w:rsidP="0012402B">
      <w:pPr>
        <w:spacing w:after="12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2402B" w:rsidRPr="0012402B" w:rsidRDefault="0012402B" w:rsidP="0012402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02B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Date: ................................................................................................................................</w:t>
      </w:r>
    </w:p>
    <w:sectPr w:rsidR="0012402B" w:rsidRPr="0012402B" w:rsidSect="00794444">
      <w:footnotePr>
        <w:numStart w:val="60"/>
      </w:footnotePr>
      <w:pgSz w:w="11906" w:h="16838"/>
      <w:pgMar w:top="851" w:right="1133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F43" w:rsidRDefault="000B5F43" w:rsidP="00BE40FD">
      <w:pPr>
        <w:spacing w:after="0" w:line="240" w:lineRule="auto"/>
      </w:pPr>
      <w:r>
        <w:separator/>
      </w:r>
    </w:p>
  </w:endnote>
  <w:endnote w:type="continuationSeparator" w:id="0">
    <w:p w:rsidR="000B5F43" w:rsidRDefault="000B5F43" w:rsidP="00BE4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 Italic">
    <w:panose1 w:val="00000000000000000000"/>
    <w:charset w:val="00"/>
    <w:family w:val="roman"/>
    <w:notTrueType/>
    <w:pitch w:val="default"/>
  </w:font>
  <w:font w:name="Times New Roman Bold">
    <w:altName w:val="Times New Roman"/>
    <w:panose1 w:val="02020803070505020304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F43" w:rsidRDefault="000B5F43" w:rsidP="00BE40FD">
      <w:pPr>
        <w:spacing w:after="0" w:line="240" w:lineRule="auto"/>
      </w:pPr>
      <w:r>
        <w:separator/>
      </w:r>
    </w:p>
  </w:footnote>
  <w:footnote w:type="continuationSeparator" w:id="0">
    <w:p w:rsidR="000B5F43" w:rsidRDefault="000B5F43" w:rsidP="00BE40FD">
      <w:pPr>
        <w:spacing w:after="0" w:line="240" w:lineRule="auto"/>
      </w:pPr>
      <w:r>
        <w:continuationSeparator/>
      </w:r>
    </w:p>
  </w:footnote>
  <w:footnote w:id="1">
    <w:p w:rsidR="00BE40FD" w:rsidRPr="00BE40FD" w:rsidRDefault="00BE40FD">
      <w:pPr>
        <w:pStyle w:val="FootnoteText"/>
        <w:rPr>
          <w:i/>
        </w:rPr>
      </w:pPr>
      <w:r>
        <w:rPr>
          <w:rStyle w:val="FootnoteReference"/>
        </w:rPr>
        <w:footnoteRef/>
      </w:r>
      <w:r>
        <w:t xml:space="preserve"> </w:t>
      </w:r>
      <w:r w:rsidRPr="00BE40FD">
        <w:rPr>
          <w:i/>
        </w:rPr>
        <w:t>When section C is not applicable (when there is no Junior Partner), the 5 points of 1.7 will be transferred to 1.5 and the 5 points from 1.8 will be transferred to 1.6.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C7D68"/>
    <w:multiLevelType w:val="hybridMultilevel"/>
    <w:tmpl w:val="FD3438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0561D"/>
    <w:multiLevelType w:val="hybridMultilevel"/>
    <w:tmpl w:val="E46C9C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85DF0"/>
    <w:multiLevelType w:val="hybridMultilevel"/>
    <w:tmpl w:val="3F2A8092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70367D"/>
    <w:multiLevelType w:val="hybridMultilevel"/>
    <w:tmpl w:val="8E4693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E6282"/>
    <w:multiLevelType w:val="hybridMultilevel"/>
    <w:tmpl w:val="C6EA76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numStart w:val="60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E42BF4"/>
    <w:rsid w:val="000B5F43"/>
    <w:rsid w:val="000C3EE0"/>
    <w:rsid w:val="000D0C48"/>
    <w:rsid w:val="0012402B"/>
    <w:rsid w:val="001F144C"/>
    <w:rsid w:val="002611E4"/>
    <w:rsid w:val="002C37C2"/>
    <w:rsid w:val="0050424C"/>
    <w:rsid w:val="0062102C"/>
    <w:rsid w:val="00623229"/>
    <w:rsid w:val="00637B6C"/>
    <w:rsid w:val="00665038"/>
    <w:rsid w:val="00711826"/>
    <w:rsid w:val="00794444"/>
    <w:rsid w:val="009A1DEF"/>
    <w:rsid w:val="00A85A3E"/>
    <w:rsid w:val="00B6373D"/>
    <w:rsid w:val="00BE40FD"/>
    <w:rsid w:val="00D9012D"/>
    <w:rsid w:val="00E42BF4"/>
    <w:rsid w:val="00F05C13"/>
    <w:rsid w:val="00F3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96C1A6"/>
  <w15:chartTrackingRefBased/>
  <w15:docId w15:val="{D873D19B-10B0-4319-9D1C-F4F12B8D2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11E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1826"/>
    <w:pPr>
      <w:ind w:left="720"/>
      <w:contextualSpacing/>
    </w:pPr>
  </w:style>
  <w:style w:type="table" w:styleId="TableGrid">
    <w:name w:val="Table Grid"/>
    <w:basedOn w:val="TableNormal"/>
    <w:uiPriority w:val="39"/>
    <w:rsid w:val="00711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118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40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40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40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674B5-3415-4739-B90B-D332D6C01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EEAS</Company>
  <LinksUpToDate>false</LinksUpToDate>
  <CharactersWithSpaces>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BOTOBAEVA Gulnara (EEAS-BISHKEK)</dc:creator>
  <cp:keywords/>
  <dc:description/>
  <cp:lastModifiedBy>BOTOBAEVA Gulnara (EEAS-BISHKEK)</cp:lastModifiedBy>
  <cp:revision>13</cp:revision>
  <dcterms:created xsi:type="dcterms:W3CDTF">2024-06-04T09:16:00Z</dcterms:created>
  <dcterms:modified xsi:type="dcterms:W3CDTF">2024-06-04T10:48:00Z</dcterms:modified>
</cp:coreProperties>
</file>